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392" w:rsidRDefault="00CA2392" w:rsidP="00CA2392">
      <w:pPr>
        <w:suppressAutoHyphens/>
        <w:ind w:left="357" w:firstLine="0"/>
        <w:jc w:val="center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  <w:r w:rsidRPr="00CA2392">
        <w:rPr>
          <w:rFonts w:ascii="Times New Roman" w:hAnsi="Times New Roman" w:cs="Times New Roman"/>
          <w:b/>
          <w:sz w:val="28"/>
          <w:szCs w:val="28"/>
          <w:lang w:eastAsia="ar-SA"/>
        </w:rPr>
        <w:t>Автор: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Ковальчук Наталья Алексеевна, учитель начальных классов </w:t>
      </w:r>
    </w:p>
    <w:p w:rsidR="00CA2392" w:rsidRPr="00CA2392" w:rsidRDefault="00CA2392" w:rsidP="00CA2392">
      <w:pPr>
        <w:suppressAutoHyphens/>
        <w:ind w:left="357" w:firstLine="0"/>
        <w:jc w:val="center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МБОУ гимназия № 2  г. Александров 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eastAsia="ar-SA"/>
        </w:rPr>
        <w:t>Владимирская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обл.</w:t>
      </w:r>
    </w:p>
    <w:p w:rsidR="009C18F5" w:rsidRPr="00A43A17" w:rsidRDefault="00A43A17" w:rsidP="00A1327B">
      <w:p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A43A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5B0A" w:rsidRPr="00A43A1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4F5B0A" w:rsidRPr="00A43A17">
        <w:rPr>
          <w:rFonts w:ascii="Times New Roman" w:hAnsi="Times New Roman" w:cs="Times New Roman"/>
          <w:b/>
          <w:sz w:val="28"/>
          <w:szCs w:val="28"/>
        </w:rPr>
        <w:t>Системно-деятельностный</w:t>
      </w:r>
      <w:proofErr w:type="spellEnd"/>
      <w:r w:rsidR="004F5B0A" w:rsidRPr="00A43A17">
        <w:rPr>
          <w:rFonts w:ascii="Times New Roman" w:hAnsi="Times New Roman" w:cs="Times New Roman"/>
          <w:b/>
          <w:sz w:val="28"/>
          <w:szCs w:val="28"/>
        </w:rPr>
        <w:t xml:space="preserve"> подход в обучении: опыт проектирования развивающей среды в начальной школе</w:t>
      </w:r>
      <w:proofErr w:type="gramStart"/>
      <w:r w:rsidR="004F5B0A" w:rsidRPr="00A43A17">
        <w:rPr>
          <w:rFonts w:ascii="Times New Roman" w:hAnsi="Times New Roman" w:cs="Times New Roman"/>
          <w:b/>
          <w:sz w:val="28"/>
          <w:szCs w:val="28"/>
        </w:rPr>
        <w:t>.»</w:t>
      </w:r>
      <w:proofErr w:type="gramEnd"/>
    </w:p>
    <w:p w:rsidR="00520877" w:rsidRPr="006760B1" w:rsidRDefault="004A2B60" w:rsidP="00A1327B">
      <w:p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1327B" w:rsidRPr="006760B1">
        <w:rPr>
          <w:rFonts w:ascii="Times New Roman" w:hAnsi="Times New Roman" w:cs="Times New Roman"/>
          <w:sz w:val="24"/>
          <w:szCs w:val="24"/>
        </w:rPr>
        <w:t>В « Концепции модернизации Рос</w:t>
      </w:r>
      <w:r w:rsidR="00A62845">
        <w:rPr>
          <w:rFonts w:ascii="Times New Roman" w:hAnsi="Times New Roman" w:cs="Times New Roman"/>
          <w:sz w:val="24"/>
          <w:szCs w:val="24"/>
        </w:rPr>
        <w:t>сийского образования» говорится</w:t>
      </w:r>
      <w:r w:rsidR="00A1327B" w:rsidRPr="006760B1">
        <w:rPr>
          <w:rFonts w:ascii="Times New Roman" w:hAnsi="Times New Roman" w:cs="Times New Roman"/>
          <w:sz w:val="24"/>
          <w:szCs w:val="24"/>
        </w:rPr>
        <w:t>: «</w:t>
      </w:r>
      <w:r w:rsidR="00781B98" w:rsidRPr="006760B1">
        <w:rPr>
          <w:rFonts w:ascii="Times New Roman" w:hAnsi="Times New Roman" w:cs="Times New Roman"/>
          <w:sz w:val="24"/>
          <w:szCs w:val="24"/>
        </w:rPr>
        <w:t xml:space="preserve"> Р</w:t>
      </w:r>
      <w:r w:rsidR="00A1327B" w:rsidRPr="006760B1">
        <w:rPr>
          <w:rFonts w:ascii="Times New Roman" w:hAnsi="Times New Roman" w:cs="Times New Roman"/>
          <w:sz w:val="24"/>
          <w:szCs w:val="24"/>
        </w:rPr>
        <w:t>азвивающемуся обществу нужны современно образованные, нравственные, предприимчивые люди, которые могут с</w:t>
      </w:r>
      <w:r w:rsidR="00A62845">
        <w:rPr>
          <w:rFonts w:ascii="Times New Roman" w:hAnsi="Times New Roman" w:cs="Times New Roman"/>
          <w:sz w:val="24"/>
          <w:szCs w:val="24"/>
        </w:rPr>
        <w:t>амостоятельно принимать решения,</w:t>
      </w:r>
      <w:r w:rsidR="00A1327B" w:rsidRPr="006760B1">
        <w:rPr>
          <w:rFonts w:ascii="Times New Roman" w:hAnsi="Times New Roman" w:cs="Times New Roman"/>
          <w:sz w:val="24"/>
          <w:szCs w:val="24"/>
        </w:rPr>
        <w:t xml:space="preserve"> прогнозируя их возможные последс</w:t>
      </w:r>
      <w:r w:rsidR="00A62845">
        <w:rPr>
          <w:rFonts w:ascii="Times New Roman" w:hAnsi="Times New Roman" w:cs="Times New Roman"/>
          <w:sz w:val="24"/>
          <w:szCs w:val="24"/>
        </w:rPr>
        <w:t xml:space="preserve">твия, отличающиеся мобильностью, способные к сотрудничеству, </w:t>
      </w:r>
      <w:r w:rsidR="00A1327B" w:rsidRPr="006760B1">
        <w:rPr>
          <w:rFonts w:ascii="Times New Roman" w:hAnsi="Times New Roman" w:cs="Times New Roman"/>
          <w:sz w:val="24"/>
          <w:szCs w:val="24"/>
        </w:rPr>
        <w:t>обладающие чувством ответственности за судьбу страны, её социально-экономическое процветание».</w:t>
      </w:r>
    </w:p>
    <w:p w:rsidR="00520877" w:rsidRPr="006760B1" w:rsidRDefault="00520877" w:rsidP="00A1327B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520877" w:rsidRPr="006760B1" w:rsidRDefault="004A2B60" w:rsidP="00A1327B">
      <w:p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20877" w:rsidRPr="006760B1">
        <w:rPr>
          <w:rFonts w:ascii="Times New Roman" w:hAnsi="Times New Roman" w:cs="Times New Roman"/>
          <w:sz w:val="24"/>
          <w:szCs w:val="24"/>
        </w:rPr>
        <w:t>Может ли школьник рассчитывать, что он таким и станет, ок</w:t>
      </w:r>
      <w:r w:rsidR="00A62845">
        <w:rPr>
          <w:rFonts w:ascii="Times New Roman" w:hAnsi="Times New Roman" w:cs="Times New Roman"/>
          <w:sz w:val="24"/>
          <w:szCs w:val="24"/>
        </w:rPr>
        <w:t>ончив общеобразовательную школу</w:t>
      </w:r>
      <w:r w:rsidR="00520877" w:rsidRPr="006760B1">
        <w:rPr>
          <w:rFonts w:ascii="Times New Roman" w:hAnsi="Times New Roman" w:cs="Times New Roman"/>
          <w:sz w:val="24"/>
          <w:szCs w:val="24"/>
        </w:rPr>
        <w:t>?</w:t>
      </w:r>
    </w:p>
    <w:p w:rsidR="00561D7C" w:rsidRPr="006760B1" w:rsidRDefault="00520877" w:rsidP="00A1327B">
      <w:pPr>
        <w:ind w:left="0" w:firstLine="0"/>
        <w:rPr>
          <w:rFonts w:ascii="Times New Roman" w:hAnsi="Times New Roman" w:cs="Times New Roman"/>
          <w:sz w:val="24"/>
          <w:szCs w:val="24"/>
        </w:rPr>
      </w:pPr>
      <w:r w:rsidRPr="006760B1">
        <w:rPr>
          <w:rFonts w:ascii="Times New Roman" w:hAnsi="Times New Roman" w:cs="Times New Roman"/>
          <w:sz w:val="24"/>
          <w:szCs w:val="24"/>
        </w:rPr>
        <w:t xml:space="preserve"> Да… если очень захочет, будет знать, как это сделать и образовательное пространство будет этому способствовать. Но, переступая порог школы, ребенок сначала об этом просто не думает, а когда станет перед выбором, зачастую осознает, что и знания есть, и желание есть, но найти свою дорогу во взрослой жизни, стать нужным и полезным, состояться как профессионалу ему не так-то просто.</w:t>
      </w:r>
    </w:p>
    <w:p w:rsidR="00520877" w:rsidRPr="006760B1" w:rsidRDefault="00520877" w:rsidP="00A1327B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520877" w:rsidRPr="006760B1" w:rsidRDefault="004A2B60" w:rsidP="00A1327B">
      <w:p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46695" w:rsidRPr="006760B1">
        <w:rPr>
          <w:rFonts w:ascii="Times New Roman" w:hAnsi="Times New Roman" w:cs="Times New Roman"/>
          <w:sz w:val="24"/>
          <w:szCs w:val="24"/>
        </w:rPr>
        <w:t>Такой разрыв между усваиваемыми знаниями и перспективами их применения в реальной профессиональной и социальной деятельности обессмысливает сам процесс учения. Это стало одной из причин разработки ФГОС второго поколения.</w:t>
      </w:r>
    </w:p>
    <w:p w:rsidR="00A1327B" w:rsidRPr="006760B1" w:rsidRDefault="004A2B60" w:rsidP="00520877">
      <w:p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46695" w:rsidRPr="006760B1">
        <w:rPr>
          <w:rFonts w:ascii="Times New Roman" w:hAnsi="Times New Roman" w:cs="Times New Roman"/>
          <w:sz w:val="24"/>
          <w:szCs w:val="24"/>
        </w:rPr>
        <w:t>Переход</w:t>
      </w:r>
      <w:r w:rsidR="00520877" w:rsidRPr="006760B1">
        <w:rPr>
          <w:rFonts w:ascii="Times New Roman" w:hAnsi="Times New Roman" w:cs="Times New Roman"/>
          <w:sz w:val="24"/>
          <w:szCs w:val="24"/>
        </w:rPr>
        <w:t xml:space="preserve"> </w:t>
      </w:r>
      <w:r w:rsidR="001A045B" w:rsidRPr="006760B1">
        <w:rPr>
          <w:rFonts w:ascii="Times New Roman" w:hAnsi="Times New Roman" w:cs="Times New Roman"/>
          <w:sz w:val="24"/>
          <w:szCs w:val="24"/>
        </w:rPr>
        <w:t xml:space="preserve">в 2011 году </w:t>
      </w:r>
      <w:r w:rsidR="00520877" w:rsidRPr="006760B1">
        <w:rPr>
          <w:rFonts w:ascii="Times New Roman" w:hAnsi="Times New Roman" w:cs="Times New Roman"/>
          <w:sz w:val="24"/>
          <w:szCs w:val="24"/>
        </w:rPr>
        <w:t xml:space="preserve">на </w:t>
      </w:r>
      <w:r w:rsidR="00946695" w:rsidRPr="006760B1">
        <w:rPr>
          <w:rFonts w:ascii="Times New Roman" w:hAnsi="Times New Roman" w:cs="Times New Roman"/>
          <w:sz w:val="24"/>
          <w:szCs w:val="24"/>
        </w:rPr>
        <w:t xml:space="preserve">новый образовательный стандарт </w:t>
      </w:r>
      <w:r w:rsidR="00A62845">
        <w:rPr>
          <w:rFonts w:ascii="Times New Roman" w:hAnsi="Times New Roman" w:cs="Times New Roman"/>
          <w:sz w:val="24"/>
          <w:szCs w:val="24"/>
        </w:rPr>
        <w:t>позволяет надеяться</w:t>
      </w:r>
      <w:r w:rsidR="00946695" w:rsidRPr="006760B1">
        <w:rPr>
          <w:rFonts w:ascii="Times New Roman" w:hAnsi="Times New Roman" w:cs="Times New Roman"/>
          <w:sz w:val="24"/>
          <w:szCs w:val="24"/>
        </w:rPr>
        <w:t xml:space="preserve">, что </w:t>
      </w:r>
      <w:proofErr w:type="gramStart"/>
      <w:r w:rsidR="00946695" w:rsidRPr="006760B1">
        <w:rPr>
          <w:rFonts w:ascii="Times New Roman" w:hAnsi="Times New Roman" w:cs="Times New Roman"/>
          <w:sz w:val="24"/>
          <w:szCs w:val="24"/>
        </w:rPr>
        <w:t>учащиеся</w:t>
      </w:r>
      <w:proofErr w:type="gramEnd"/>
      <w:r w:rsidR="00946695" w:rsidRPr="006760B1">
        <w:rPr>
          <w:rFonts w:ascii="Times New Roman" w:hAnsi="Times New Roman" w:cs="Times New Roman"/>
          <w:sz w:val="24"/>
          <w:szCs w:val="24"/>
        </w:rPr>
        <w:t xml:space="preserve"> окончив школу, будут соответствовать требованиям современного общества.</w:t>
      </w:r>
    </w:p>
    <w:p w:rsidR="00A1327B" w:rsidRPr="00FD0C96" w:rsidRDefault="00A1327B" w:rsidP="00A1327B">
      <w:pPr>
        <w:ind w:left="0" w:firstLine="69"/>
        <w:rPr>
          <w:rFonts w:ascii="Times New Roman" w:hAnsi="Times New Roman" w:cs="Times New Roman"/>
          <w:b/>
          <w:sz w:val="24"/>
          <w:szCs w:val="24"/>
        </w:rPr>
      </w:pPr>
    </w:p>
    <w:p w:rsidR="00A1327B" w:rsidRPr="00FD0C96" w:rsidRDefault="00A1327B" w:rsidP="00A1327B">
      <w:pPr>
        <w:ind w:left="0" w:firstLine="69"/>
        <w:rPr>
          <w:rFonts w:ascii="Times New Roman" w:hAnsi="Times New Roman" w:cs="Times New Roman"/>
          <w:b/>
          <w:sz w:val="24"/>
          <w:szCs w:val="24"/>
        </w:rPr>
      </w:pPr>
      <w:r w:rsidRPr="00FD0C96">
        <w:rPr>
          <w:rFonts w:ascii="Times New Roman" w:hAnsi="Times New Roman" w:cs="Times New Roman"/>
          <w:b/>
          <w:sz w:val="24"/>
          <w:szCs w:val="24"/>
        </w:rPr>
        <w:t>Что меняет новый образовательный стандарт?</w:t>
      </w:r>
    </w:p>
    <w:p w:rsidR="002358B5" w:rsidRDefault="004A2B60" w:rsidP="00A1327B">
      <w:pPr>
        <w:ind w:left="0" w:firstLine="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1327B" w:rsidRPr="006760B1">
        <w:rPr>
          <w:rFonts w:ascii="Times New Roman" w:hAnsi="Times New Roman" w:cs="Times New Roman"/>
          <w:sz w:val="24"/>
          <w:szCs w:val="24"/>
        </w:rPr>
        <w:t>В первую очередь, главной отличительной особенностью Ф</w:t>
      </w:r>
      <w:r w:rsidR="00A62845">
        <w:rPr>
          <w:rFonts w:ascii="Times New Roman" w:hAnsi="Times New Roman" w:cs="Times New Roman"/>
          <w:sz w:val="24"/>
          <w:szCs w:val="24"/>
        </w:rPr>
        <w:t>ГОС  НО</w:t>
      </w:r>
      <w:r w:rsidR="00A1327B" w:rsidRPr="006760B1">
        <w:rPr>
          <w:rFonts w:ascii="Times New Roman" w:hAnsi="Times New Roman" w:cs="Times New Roman"/>
          <w:sz w:val="24"/>
          <w:szCs w:val="24"/>
        </w:rPr>
        <w:t xml:space="preserve">О  является </w:t>
      </w:r>
      <w:r w:rsidR="00A1327B" w:rsidRPr="00FD0C96">
        <w:rPr>
          <w:rFonts w:ascii="Times New Roman" w:hAnsi="Times New Roman" w:cs="Times New Roman"/>
          <w:b/>
          <w:sz w:val="24"/>
          <w:szCs w:val="24"/>
        </w:rPr>
        <w:t>системно –</w:t>
      </w:r>
      <w:r w:rsidR="00A1327B" w:rsidRPr="00676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327B" w:rsidRPr="00FD0C96">
        <w:rPr>
          <w:rFonts w:ascii="Times New Roman" w:hAnsi="Times New Roman" w:cs="Times New Roman"/>
          <w:b/>
          <w:sz w:val="24"/>
          <w:szCs w:val="24"/>
        </w:rPr>
        <w:t>д</w:t>
      </w:r>
      <w:r w:rsidR="008B51BD" w:rsidRPr="00FD0C96">
        <w:rPr>
          <w:rFonts w:ascii="Times New Roman" w:hAnsi="Times New Roman" w:cs="Times New Roman"/>
          <w:b/>
          <w:sz w:val="24"/>
          <w:szCs w:val="24"/>
        </w:rPr>
        <w:t>еятельностный</w:t>
      </w:r>
      <w:proofErr w:type="spellEnd"/>
      <w:r w:rsidR="008B51BD" w:rsidRPr="00FD0C96">
        <w:rPr>
          <w:rFonts w:ascii="Times New Roman" w:hAnsi="Times New Roman" w:cs="Times New Roman"/>
          <w:b/>
          <w:sz w:val="24"/>
          <w:szCs w:val="24"/>
        </w:rPr>
        <w:t xml:space="preserve"> подход в обучении</w:t>
      </w:r>
      <w:r w:rsidR="00A1327B" w:rsidRPr="006760B1">
        <w:rPr>
          <w:rFonts w:ascii="Times New Roman" w:hAnsi="Times New Roman" w:cs="Times New Roman"/>
          <w:sz w:val="24"/>
          <w:szCs w:val="24"/>
        </w:rPr>
        <w:t>, ставящий главной целью развитие личности.</w:t>
      </w:r>
    </w:p>
    <w:p w:rsidR="002358B5" w:rsidRDefault="002358B5" w:rsidP="00A1327B">
      <w:pPr>
        <w:ind w:left="0" w:firstLine="69"/>
        <w:rPr>
          <w:rFonts w:ascii="Times New Roman" w:hAnsi="Times New Roman" w:cs="Times New Roman"/>
          <w:sz w:val="24"/>
          <w:szCs w:val="24"/>
        </w:rPr>
      </w:pPr>
    </w:p>
    <w:p w:rsidR="002358B5" w:rsidRPr="00FD0C96" w:rsidRDefault="002358B5" w:rsidP="00A1327B">
      <w:pPr>
        <w:ind w:left="0" w:firstLine="69"/>
        <w:rPr>
          <w:rFonts w:ascii="Times New Roman" w:hAnsi="Times New Roman" w:cs="Times New Roman"/>
          <w:i/>
          <w:sz w:val="24"/>
          <w:szCs w:val="24"/>
        </w:rPr>
      </w:pPr>
      <w:r w:rsidRPr="00FD0C96">
        <w:rPr>
          <w:rFonts w:ascii="Times New Roman" w:hAnsi="Times New Roman" w:cs="Times New Roman"/>
          <w:b/>
          <w:i/>
          <w:sz w:val="24"/>
          <w:szCs w:val="24"/>
        </w:rPr>
        <w:t xml:space="preserve">Слайд  </w:t>
      </w:r>
      <w:r w:rsidRPr="00FD0C96">
        <w:rPr>
          <w:rFonts w:ascii="Times New Roman" w:hAnsi="Times New Roman" w:cs="Times New Roman"/>
          <w:i/>
          <w:sz w:val="24"/>
          <w:szCs w:val="24"/>
        </w:rPr>
        <w:t xml:space="preserve">   «Единственный путь, ведущий к </w:t>
      </w:r>
      <w:proofErr w:type="gramStart"/>
      <w:r w:rsidRPr="00FD0C96">
        <w:rPr>
          <w:rFonts w:ascii="Times New Roman" w:hAnsi="Times New Roman" w:cs="Times New Roman"/>
          <w:i/>
          <w:sz w:val="24"/>
          <w:szCs w:val="24"/>
        </w:rPr>
        <w:t>знаниям—это</w:t>
      </w:r>
      <w:proofErr w:type="gramEnd"/>
      <w:r w:rsidRPr="00FD0C96">
        <w:rPr>
          <w:rFonts w:ascii="Times New Roman" w:hAnsi="Times New Roman" w:cs="Times New Roman"/>
          <w:i/>
          <w:sz w:val="24"/>
          <w:szCs w:val="24"/>
        </w:rPr>
        <w:t xml:space="preserve"> деятельность»  Бернард Шоу</w:t>
      </w:r>
    </w:p>
    <w:p w:rsidR="002358B5" w:rsidRPr="00FD0C96" w:rsidRDefault="002358B5" w:rsidP="00A1327B">
      <w:pPr>
        <w:ind w:left="0" w:firstLine="69"/>
        <w:rPr>
          <w:rFonts w:ascii="Times New Roman" w:hAnsi="Times New Roman" w:cs="Times New Roman"/>
          <w:i/>
          <w:sz w:val="24"/>
          <w:szCs w:val="24"/>
        </w:rPr>
      </w:pPr>
      <w:r w:rsidRPr="00FD0C96">
        <w:rPr>
          <w:rFonts w:ascii="Times New Roman" w:hAnsi="Times New Roman" w:cs="Times New Roman"/>
          <w:i/>
          <w:sz w:val="24"/>
          <w:szCs w:val="24"/>
        </w:rPr>
        <w:t xml:space="preserve">                «Великая цель </w:t>
      </w:r>
      <w:proofErr w:type="gramStart"/>
      <w:r w:rsidRPr="00FD0C96">
        <w:rPr>
          <w:rFonts w:ascii="Times New Roman" w:hAnsi="Times New Roman" w:cs="Times New Roman"/>
          <w:i/>
          <w:sz w:val="24"/>
          <w:szCs w:val="24"/>
        </w:rPr>
        <w:t>образования—это</w:t>
      </w:r>
      <w:proofErr w:type="gramEnd"/>
      <w:r w:rsidRPr="00FD0C96">
        <w:rPr>
          <w:rFonts w:ascii="Times New Roman" w:hAnsi="Times New Roman" w:cs="Times New Roman"/>
          <w:i/>
          <w:sz w:val="24"/>
          <w:szCs w:val="24"/>
        </w:rPr>
        <w:t xml:space="preserve"> не знание, а действие»    Герберт Спенсер</w:t>
      </w:r>
    </w:p>
    <w:p w:rsidR="002358B5" w:rsidRDefault="002358B5" w:rsidP="00A1327B">
      <w:pPr>
        <w:ind w:left="0" w:firstLine="69"/>
        <w:rPr>
          <w:rFonts w:ascii="Times New Roman" w:hAnsi="Times New Roman" w:cs="Times New Roman"/>
          <w:i/>
          <w:sz w:val="24"/>
          <w:szCs w:val="24"/>
        </w:rPr>
      </w:pPr>
      <w:r w:rsidRPr="00FD0C96">
        <w:rPr>
          <w:rFonts w:ascii="Times New Roman" w:hAnsi="Times New Roman" w:cs="Times New Roman"/>
          <w:i/>
          <w:sz w:val="24"/>
          <w:szCs w:val="24"/>
        </w:rPr>
        <w:t xml:space="preserve">                «Мало </w:t>
      </w:r>
      <w:proofErr w:type="gramStart"/>
      <w:r w:rsidRPr="00FD0C96">
        <w:rPr>
          <w:rFonts w:ascii="Times New Roman" w:hAnsi="Times New Roman" w:cs="Times New Roman"/>
          <w:i/>
          <w:sz w:val="24"/>
          <w:szCs w:val="24"/>
        </w:rPr>
        <w:t>знать—надо</w:t>
      </w:r>
      <w:proofErr w:type="gramEnd"/>
      <w:r w:rsidRPr="00FD0C96">
        <w:rPr>
          <w:rFonts w:ascii="Times New Roman" w:hAnsi="Times New Roman" w:cs="Times New Roman"/>
          <w:i/>
          <w:sz w:val="24"/>
          <w:szCs w:val="24"/>
        </w:rPr>
        <w:t xml:space="preserve"> уметь»    русская пословица  </w:t>
      </w:r>
    </w:p>
    <w:p w:rsidR="00FD0C96" w:rsidRPr="00FD0C96" w:rsidRDefault="00FD0C96" w:rsidP="00A1327B">
      <w:pPr>
        <w:ind w:left="0" w:firstLine="69"/>
        <w:rPr>
          <w:rFonts w:ascii="Times New Roman" w:hAnsi="Times New Roman" w:cs="Times New Roman"/>
          <w:i/>
          <w:sz w:val="24"/>
          <w:szCs w:val="24"/>
        </w:rPr>
      </w:pPr>
    </w:p>
    <w:p w:rsidR="002358B5" w:rsidRPr="00FD0C96" w:rsidRDefault="002358B5" w:rsidP="00A1327B">
      <w:pPr>
        <w:ind w:left="0" w:firstLine="69"/>
        <w:rPr>
          <w:rFonts w:ascii="Times New Roman" w:hAnsi="Times New Roman" w:cs="Times New Roman"/>
          <w:i/>
          <w:sz w:val="24"/>
          <w:szCs w:val="24"/>
        </w:rPr>
      </w:pPr>
      <w:r w:rsidRPr="00FD0C96">
        <w:rPr>
          <w:rFonts w:ascii="Times New Roman" w:hAnsi="Times New Roman" w:cs="Times New Roman"/>
          <w:b/>
          <w:i/>
          <w:sz w:val="24"/>
          <w:szCs w:val="24"/>
        </w:rPr>
        <w:t>Слайд</w:t>
      </w:r>
      <w:proofErr w:type="gramStart"/>
      <w:r w:rsidRPr="00FD0C9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FD0C96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FD0C96">
        <w:rPr>
          <w:rFonts w:ascii="Times New Roman" w:hAnsi="Times New Roman" w:cs="Times New Roman"/>
          <w:b/>
          <w:i/>
          <w:sz w:val="24"/>
          <w:szCs w:val="24"/>
        </w:rPr>
        <w:t>К</w:t>
      </w:r>
      <w:proofErr w:type="gramEnd"/>
      <w:r w:rsidRPr="00FD0C96">
        <w:rPr>
          <w:rFonts w:ascii="Times New Roman" w:hAnsi="Times New Roman" w:cs="Times New Roman"/>
          <w:b/>
          <w:i/>
          <w:sz w:val="24"/>
          <w:szCs w:val="24"/>
        </w:rPr>
        <w:t>ак получить новый образовательный результат?</w:t>
      </w:r>
    </w:p>
    <w:p w:rsidR="006663FA" w:rsidRPr="00FD0C96" w:rsidRDefault="002358B5" w:rsidP="00A1327B">
      <w:pPr>
        <w:ind w:left="0" w:firstLine="69"/>
        <w:rPr>
          <w:rFonts w:ascii="Times New Roman" w:hAnsi="Times New Roman" w:cs="Times New Roman"/>
          <w:i/>
          <w:sz w:val="24"/>
          <w:szCs w:val="24"/>
        </w:rPr>
      </w:pPr>
      <w:r w:rsidRPr="00FD0C96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Pr="00FD0C96">
        <w:rPr>
          <w:rFonts w:ascii="Times New Roman" w:hAnsi="Times New Roman" w:cs="Times New Roman"/>
          <w:i/>
          <w:sz w:val="24"/>
          <w:szCs w:val="24"/>
          <w:u w:val="single"/>
        </w:rPr>
        <w:t xml:space="preserve">Традиционный взгляд  </w:t>
      </w:r>
      <w:r w:rsidRPr="00FD0C96">
        <w:rPr>
          <w:rFonts w:ascii="Times New Roman" w:hAnsi="Times New Roman" w:cs="Times New Roman"/>
          <w:i/>
          <w:sz w:val="24"/>
          <w:szCs w:val="24"/>
        </w:rPr>
        <w:t xml:space="preserve">                               </w:t>
      </w:r>
    </w:p>
    <w:p w:rsidR="006663FA" w:rsidRPr="00FD0C96" w:rsidRDefault="002358B5" w:rsidP="006663FA">
      <w:pPr>
        <w:ind w:left="0" w:firstLine="69"/>
        <w:rPr>
          <w:rFonts w:ascii="Times New Roman" w:hAnsi="Times New Roman" w:cs="Times New Roman"/>
          <w:i/>
          <w:sz w:val="24"/>
          <w:szCs w:val="24"/>
        </w:rPr>
      </w:pPr>
      <w:r w:rsidRPr="00FD0C96">
        <w:rPr>
          <w:rFonts w:ascii="Times New Roman" w:hAnsi="Times New Roman" w:cs="Times New Roman"/>
          <w:i/>
          <w:sz w:val="24"/>
          <w:szCs w:val="24"/>
        </w:rPr>
        <w:t xml:space="preserve">                   Основная задача школы—</w:t>
      </w:r>
      <w:r w:rsidR="006663FA" w:rsidRPr="00FD0C9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FD0C96">
        <w:rPr>
          <w:rFonts w:ascii="Times New Roman" w:hAnsi="Times New Roman" w:cs="Times New Roman"/>
          <w:i/>
          <w:sz w:val="24"/>
          <w:szCs w:val="24"/>
        </w:rPr>
        <w:t>да</w:t>
      </w:r>
      <w:proofErr w:type="gramEnd"/>
      <w:r w:rsidRPr="00FD0C96">
        <w:rPr>
          <w:rFonts w:ascii="Times New Roman" w:hAnsi="Times New Roman" w:cs="Times New Roman"/>
          <w:i/>
          <w:sz w:val="24"/>
          <w:szCs w:val="24"/>
        </w:rPr>
        <w:t xml:space="preserve">ть хорошие прочные знания </w:t>
      </w:r>
    </w:p>
    <w:p w:rsidR="006663FA" w:rsidRPr="00FD0C96" w:rsidRDefault="006663FA" w:rsidP="006663FA">
      <w:pPr>
        <w:ind w:left="0" w:firstLine="69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D0C96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FD0C96">
        <w:rPr>
          <w:rFonts w:ascii="Times New Roman" w:hAnsi="Times New Roman" w:cs="Times New Roman"/>
          <w:i/>
          <w:sz w:val="24"/>
          <w:szCs w:val="24"/>
          <w:u w:val="single"/>
        </w:rPr>
        <w:t xml:space="preserve"> ФГОС</w:t>
      </w:r>
      <w:r w:rsidR="002358B5" w:rsidRPr="00FD0C96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4E5DC1" w:rsidRPr="00FD0C96" w:rsidRDefault="006663FA" w:rsidP="004E5DC1">
      <w:pPr>
        <w:ind w:left="0" w:firstLine="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D0C96">
        <w:rPr>
          <w:rFonts w:ascii="Times New Roman" w:hAnsi="Times New Roman" w:cs="Times New Roman"/>
          <w:i/>
          <w:sz w:val="24"/>
          <w:szCs w:val="24"/>
        </w:rPr>
        <w:t>«Смена образовательной парадигмы (цели). Вместо передачи суммы знаний—</w:t>
      </w:r>
    </w:p>
    <w:p w:rsidR="006B3BFC" w:rsidRDefault="006663FA" w:rsidP="006B3BFC">
      <w:pPr>
        <w:ind w:left="0" w:firstLine="69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D0C96">
        <w:rPr>
          <w:rFonts w:ascii="Times New Roman" w:hAnsi="Times New Roman" w:cs="Times New Roman"/>
          <w:i/>
          <w:sz w:val="24"/>
          <w:szCs w:val="24"/>
        </w:rPr>
        <w:lastRenderedPageBreak/>
        <w:t>развитие личности учащихся на основе освоения способов деятельности»</w:t>
      </w:r>
    </w:p>
    <w:p w:rsidR="00A1327B" w:rsidRPr="006B3BFC" w:rsidRDefault="004A2B60" w:rsidP="006B3BFC">
      <w:pPr>
        <w:ind w:left="0" w:firstLine="69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1327B" w:rsidRPr="00676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532E" w:rsidRPr="006760B1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="0094532E" w:rsidRPr="006760B1">
        <w:rPr>
          <w:rFonts w:ascii="Times New Roman" w:hAnsi="Times New Roman" w:cs="Times New Roman"/>
          <w:sz w:val="24"/>
          <w:szCs w:val="24"/>
        </w:rPr>
        <w:t xml:space="preserve"> подход реализуется с помощью технологии </w:t>
      </w:r>
      <w:proofErr w:type="spellStart"/>
      <w:r w:rsidR="0094532E" w:rsidRPr="006760B1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="0094532E" w:rsidRPr="006760B1">
        <w:rPr>
          <w:rFonts w:ascii="Times New Roman" w:hAnsi="Times New Roman" w:cs="Times New Roman"/>
          <w:sz w:val="24"/>
          <w:szCs w:val="24"/>
        </w:rPr>
        <w:t xml:space="preserve"> метода – метод обучения, при котором ребёнок не </w:t>
      </w:r>
      <w:r w:rsidR="00106F64" w:rsidRPr="006760B1">
        <w:rPr>
          <w:rFonts w:ascii="Times New Roman" w:hAnsi="Times New Roman" w:cs="Times New Roman"/>
          <w:sz w:val="24"/>
          <w:szCs w:val="24"/>
        </w:rPr>
        <w:t xml:space="preserve">получает знания </w:t>
      </w:r>
      <w:r w:rsidR="00A62845">
        <w:rPr>
          <w:rFonts w:ascii="Times New Roman" w:hAnsi="Times New Roman" w:cs="Times New Roman"/>
          <w:sz w:val="24"/>
          <w:szCs w:val="24"/>
        </w:rPr>
        <w:t>в готовом виде</w:t>
      </w:r>
      <w:r w:rsidR="00106F64" w:rsidRPr="006760B1">
        <w:rPr>
          <w:rFonts w:ascii="Times New Roman" w:hAnsi="Times New Roman" w:cs="Times New Roman"/>
          <w:sz w:val="24"/>
          <w:szCs w:val="24"/>
        </w:rPr>
        <w:t>,</w:t>
      </w:r>
      <w:r w:rsidR="0094532E" w:rsidRPr="006760B1">
        <w:rPr>
          <w:rFonts w:ascii="Times New Roman" w:hAnsi="Times New Roman" w:cs="Times New Roman"/>
          <w:sz w:val="24"/>
          <w:szCs w:val="24"/>
        </w:rPr>
        <w:t xml:space="preserve"> а добывает их сам в процессе собственной деятельности.</w:t>
      </w:r>
    </w:p>
    <w:p w:rsidR="0094532E" w:rsidRDefault="00106F64" w:rsidP="00A62845">
      <w:pPr>
        <w:ind w:left="0" w:firstLine="69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60B1">
        <w:rPr>
          <w:rFonts w:ascii="Times New Roman" w:hAnsi="Times New Roman" w:cs="Times New Roman"/>
          <w:sz w:val="24"/>
          <w:szCs w:val="24"/>
        </w:rPr>
        <w:t xml:space="preserve">Ключевое слово здесь – </w:t>
      </w:r>
      <w:r w:rsidRPr="006760B1">
        <w:rPr>
          <w:rFonts w:ascii="Times New Roman" w:hAnsi="Times New Roman" w:cs="Times New Roman"/>
          <w:b/>
          <w:i/>
          <w:sz w:val="24"/>
          <w:szCs w:val="24"/>
          <w:u w:val="single"/>
        </w:rPr>
        <w:t>деятельность.</w:t>
      </w:r>
    </w:p>
    <w:p w:rsidR="006663FA" w:rsidRPr="00FD0C96" w:rsidRDefault="006663FA" w:rsidP="00A62845">
      <w:pPr>
        <w:ind w:left="0" w:firstLine="69"/>
        <w:rPr>
          <w:rFonts w:ascii="Times New Roman" w:hAnsi="Times New Roman" w:cs="Times New Roman"/>
          <w:i/>
          <w:sz w:val="24"/>
          <w:szCs w:val="24"/>
        </w:rPr>
      </w:pPr>
    </w:p>
    <w:p w:rsidR="006663FA" w:rsidRDefault="004A2B60" w:rsidP="004A2B60">
      <w:pPr>
        <w:ind w:left="0" w:firstLine="69"/>
        <w:jc w:val="center"/>
        <w:rPr>
          <w:rFonts w:ascii="Times New Roman" w:hAnsi="Times New Roman" w:cs="Times New Roman"/>
          <w:sz w:val="24"/>
          <w:szCs w:val="24"/>
        </w:rPr>
      </w:pPr>
      <w:r w:rsidRPr="00FD0C96">
        <w:rPr>
          <w:rFonts w:ascii="Times New Roman" w:hAnsi="Times New Roman" w:cs="Times New Roman"/>
          <w:b/>
          <w:i/>
          <w:sz w:val="24"/>
          <w:szCs w:val="24"/>
        </w:rPr>
        <w:t>Слайд</w:t>
      </w:r>
      <w:r w:rsidRPr="00FD0C9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663FA">
        <w:rPr>
          <w:rFonts w:ascii="Times New Roman" w:hAnsi="Times New Roman" w:cs="Times New Roman"/>
          <w:sz w:val="24"/>
          <w:szCs w:val="24"/>
        </w:rPr>
        <w:t xml:space="preserve"> </w:t>
      </w:r>
      <w:r w:rsidR="006663FA" w:rsidRPr="005A2011">
        <w:rPr>
          <w:rFonts w:ascii="Times New Roman" w:hAnsi="Times New Roman" w:cs="Times New Roman"/>
          <w:sz w:val="24"/>
          <w:szCs w:val="24"/>
          <w:u w:val="single"/>
        </w:rPr>
        <w:t>Виды деятельности</w:t>
      </w:r>
      <w:r w:rsidR="006663FA">
        <w:rPr>
          <w:rFonts w:ascii="Times New Roman" w:hAnsi="Times New Roman" w:cs="Times New Roman"/>
          <w:sz w:val="24"/>
          <w:szCs w:val="24"/>
        </w:rPr>
        <w:t xml:space="preserve">—игровая, </w:t>
      </w:r>
      <w:proofErr w:type="gramStart"/>
      <w:r w:rsidR="006663FA">
        <w:rPr>
          <w:rFonts w:ascii="Times New Roman" w:hAnsi="Times New Roman" w:cs="Times New Roman"/>
          <w:sz w:val="24"/>
          <w:szCs w:val="24"/>
        </w:rPr>
        <w:t>исследовательская</w:t>
      </w:r>
      <w:proofErr w:type="gramEnd"/>
      <w:r w:rsidR="006663FA">
        <w:rPr>
          <w:rFonts w:ascii="Times New Roman" w:hAnsi="Times New Roman" w:cs="Times New Roman"/>
          <w:sz w:val="24"/>
          <w:szCs w:val="24"/>
        </w:rPr>
        <w:t>, контрольно-оценочная, рефлексивная, творческая, практическая.</w:t>
      </w:r>
    </w:p>
    <w:p w:rsidR="006663FA" w:rsidRDefault="006663FA" w:rsidP="006663FA">
      <w:pPr>
        <w:tabs>
          <w:tab w:val="left" w:pos="1875"/>
        </w:tabs>
        <w:ind w:left="0" w:firstLine="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2B60">
        <w:rPr>
          <w:rFonts w:ascii="Times New Roman" w:hAnsi="Times New Roman" w:cs="Times New Roman"/>
          <w:sz w:val="24"/>
          <w:szCs w:val="24"/>
        </w:rPr>
        <w:t xml:space="preserve">       </w:t>
      </w:r>
      <w:r w:rsidRPr="005A2011">
        <w:rPr>
          <w:rFonts w:ascii="Times New Roman" w:hAnsi="Times New Roman" w:cs="Times New Roman"/>
          <w:sz w:val="24"/>
          <w:szCs w:val="24"/>
          <w:u w:val="single"/>
        </w:rPr>
        <w:t xml:space="preserve">Формы </w:t>
      </w:r>
      <w:proofErr w:type="gramStart"/>
      <w:r w:rsidRPr="005A2011">
        <w:rPr>
          <w:rFonts w:ascii="Times New Roman" w:hAnsi="Times New Roman" w:cs="Times New Roman"/>
          <w:sz w:val="24"/>
          <w:szCs w:val="24"/>
          <w:u w:val="single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>—групповая</w:t>
      </w:r>
      <w:proofErr w:type="gramEnd"/>
      <w:r>
        <w:rPr>
          <w:rFonts w:ascii="Times New Roman" w:hAnsi="Times New Roman" w:cs="Times New Roman"/>
          <w:sz w:val="24"/>
          <w:szCs w:val="24"/>
        </w:rPr>
        <w:t>, парная, индивидуальная, фронтальная.</w:t>
      </w:r>
    </w:p>
    <w:p w:rsidR="005A2011" w:rsidRPr="00FD0C96" w:rsidRDefault="005A2011" w:rsidP="006663FA">
      <w:pPr>
        <w:tabs>
          <w:tab w:val="left" w:pos="1875"/>
        </w:tabs>
        <w:ind w:left="0" w:firstLine="69"/>
        <w:rPr>
          <w:rFonts w:ascii="Times New Roman" w:hAnsi="Times New Roman" w:cs="Times New Roman"/>
          <w:b/>
          <w:i/>
          <w:sz w:val="24"/>
          <w:szCs w:val="24"/>
        </w:rPr>
      </w:pPr>
    </w:p>
    <w:p w:rsidR="005A2011" w:rsidRDefault="004A2B60" w:rsidP="006663FA">
      <w:pPr>
        <w:tabs>
          <w:tab w:val="left" w:pos="1875"/>
        </w:tabs>
        <w:ind w:left="0" w:firstLine="69"/>
        <w:rPr>
          <w:rFonts w:ascii="Times New Roman" w:hAnsi="Times New Roman" w:cs="Times New Roman"/>
          <w:sz w:val="24"/>
          <w:szCs w:val="24"/>
        </w:rPr>
      </w:pPr>
      <w:r w:rsidRPr="00FD0C96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5A2011" w:rsidRPr="00FD0C96">
        <w:rPr>
          <w:rFonts w:ascii="Times New Roman" w:hAnsi="Times New Roman" w:cs="Times New Roman"/>
          <w:b/>
          <w:i/>
          <w:sz w:val="24"/>
          <w:szCs w:val="24"/>
        </w:rPr>
        <w:t>Слайд</w:t>
      </w:r>
      <w:r w:rsidR="005A201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A2011" w:rsidRPr="00FD0C96">
        <w:rPr>
          <w:rFonts w:ascii="Times New Roman" w:hAnsi="Times New Roman" w:cs="Times New Roman"/>
          <w:b/>
          <w:i/>
          <w:sz w:val="24"/>
          <w:szCs w:val="24"/>
        </w:rPr>
        <w:t>Доля усвоения знаний в зависимости от формы</w:t>
      </w:r>
    </w:p>
    <w:p w:rsidR="005A2011" w:rsidRPr="006663FA" w:rsidRDefault="005A2011" w:rsidP="006663FA">
      <w:pPr>
        <w:tabs>
          <w:tab w:val="left" w:pos="1875"/>
        </w:tabs>
        <w:ind w:left="0" w:firstLine="69"/>
        <w:rPr>
          <w:rFonts w:ascii="Times New Roman" w:hAnsi="Times New Roman" w:cs="Times New Roman"/>
          <w:sz w:val="24"/>
          <w:szCs w:val="24"/>
        </w:rPr>
      </w:pPr>
    </w:p>
    <w:p w:rsidR="00106F64" w:rsidRPr="006760B1" w:rsidRDefault="0094532E" w:rsidP="0094532E">
      <w:pPr>
        <w:pStyle w:val="a3"/>
        <w:spacing w:line="360" w:lineRule="auto"/>
      </w:pPr>
      <w:r w:rsidRPr="006760B1">
        <w:t xml:space="preserve">Виды деятельности младшего </w:t>
      </w:r>
      <w:r w:rsidR="00A62845">
        <w:t>школьника могут быть различными</w:t>
      </w:r>
      <w:r w:rsidRPr="006760B1">
        <w:t xml:space="preserve">: игровая, исследовательская, контрольно-оценочная, рефлексивная, творческая, практическая. Но к развитию личности они ведут только в том случае, если правильно организована развивающая среда. </w:t>
      </w:r>
      <w:r w:rsidR="00106F64" w:rsidRPr="006760B1">
        <w:t xml:space="preserve"> </w:t>
      </w:r>
    </w:p>
    <w:p w:rsidR="00391C06" w:rsidRPr="00FD0C96" w:rsidRDefault="00106F64" w:rsidP="0094532E">
      <w:pPr>
        <w:pStyle w:val="a3"/>
        <w:spacing w:line="360" w:lineRule="auto"/>
        <w:rPr>
          <w:b/>
          <w:color w:val="000000"/>
        </w:rPr>
      </w:pPr>
      <w:r w:rsidRPr="00FD0C96">
        <w:rPr>
          <w:b/>
        </w:rPr>
        <w:t>А что такое развивающая среда?</w:t>
      </w:r>
      <w:r w:rsidR="00391C06" w:rsidRPr="00FD0C96">
        <w:rPr>
          <w:b/>
          <w:color w:val="000000"/>
        </w:rPr>
        <w:t xml:space="preserve"> </w:t>
      </w:r>
    </w:p>
    <w:p w:rsidR="00106F64" w:rsidRPr="006760B1" w:rsidRDefault="00391C06" w:rsidP="0094532E">
      <w:pPr>
        <w:pStyle w:val="a3"/>
        <w:spacing w:line="360" w:lineRule="auto"/>
      </w:pPr>
      <w:r w:rsidRPr="006760B1">
        <w:rPr>
          <w:color w:val="000000"/>
        </w:rPr>
        <w:t>Значение термина «развивающая среда» надо понимать  намного шире, чем набор специальных игр, плакатов и головоломок. Кто оказывает самое большое воздействие на ребенка? Родители, учителя, друзья во дворе. Вот они-то в совокупности и становятся основой развивающей среды.</w:t>
      </w:r>
    </w:p>
    <w:p w:rsidR="004F5B0A" w:rsidRPr="006760B1" w:rsidRDefault="004A2B60" w:rsidP="004F5B0A">
      <w:pPr>
        <w:pStyle w:val="a3"/>
        <w:spacing w:line="360" w:lineRule="auto"/>
        <w:ind w:firstLine="0"/>
        <w:rPr>
          <w:color w:val="000000"/>
        </w:rPr>
      </w:pPr>
      <w:r>
        <w:rPr>
          <w:color w:val="000000"/>
        </w:rPr>
        <w:t xml:space="preserve">       </w:t>
      </w:r>
      <w:r w:rsidR="0094532E" w:rsidRPr="006760B1">
        <w:rPr>
          <w:color w:val="000000"/>
        </w:rPr>
        <w:t xml:space="preserve">Внутренняя программа развития ребенка развертывается на фоне воздействия среды обитания, из которой он свободно и по большей части непредсказуемо, вопреки нашим планам, черпает информацию и весь свой жизненный опыт. Поэтому для </w:t>
      </w:r>
      <w:r w:rsidR="00106F64" w:rsidRPr="006760B1">
        <w:rPr>
          <w:color w:val="000000"/>
        </w:rPr>
        <w:t xml:space="preserve">детей </w:t>
      </w:r>
      <w:r w:rsidR="0094532E" w:rsidRPr="006760B1">
        <w:rPr>
          <w:color w:val="000000"/>
        </w:rPr>
        <w:t>нужно создавать</w:t>
      </w:r>
      <w:r w:rsidR="00391C06" w:rsidRPr="006760B1">
        <w:rPr>
          <w:color w:val="000000"/>
        </w:rPr>
        <w:t xml:space="preserve"> такие усл</w:t>
      </w:r>
      <w:r w:rsidR="004F5B0A" w:rsidRPr="006760B1">
        <w:rPr>
          <w:color w:val="000000"/>
        </w:rPr>
        <w:t>овия для деятельности и общения</w:t>
      </w:r>
      <w:r w:rsidR="0094532E" w:rsidRPr="006760B1">
        <w:rPr>
          <w:color w:val="000000"/>
        </w:rPr>
        <w:t>,</w:t>
      </w:r>
      <w:r w:rsidR="00391C06" w:rsidRPr="006760B1">
        <w:rPr>
          <w:color w:val="000000"/>
        </w:rPr>
        <w:t xml:space="preserve"> </w:t>
      </w:r>
      <w:r w:rsidR="004F5B0A" w:rsidRPr="006760B1">
        <w:rPr>
          <w:color w:val="000000"/>
        </w:rPr>
        <w:t xml:space="preserve"> </w:t>
      </w:r>
      <w:r w:rsidR="00391C06" w:rsidRPr="006760B1">
        <w:rPr>
          <w:color w:val="000000"/>
        </w:rPr>
        <w:t>которые  помогают</w:t>
      </w:r>
      <w:r w:rsidR="0094532E" w:rsidRPr="006760B1">
        <w:rPr>
          <w:color w:val="000000"/>
        </w:rPr>
        <w:t xml:space="preserve"> им развиваться в соответствии с заложенными в них задатками, компенсируя проблемы и недостатки.</w:t>
      </w:r>
    </w:p>
    <w:p w:rsidR="00391C06" w:rsidRPr="006760B1" w:rsidRDefault="004A2B60" w:rsidP="004F5B0A">
      <w:pPr>
        <w:pStyle w:val="a3"/>
        <w:spacing w:line="360" w:lineRule="auto"/>
        <w:ind w:firstLine="0"/>
      </w:pPr>
      <w:r>
        <w:t xml:space="preserve">      </w:t>
      </w:r>
      <w:r w:rsidR="005021B8" w:rsidRPr="006760B1">
        <w:t>Наша начальная школа  имеет</w:t>
      </w:r>
      <w:r w:rsidR="00106F64" w:rsidRPr="006760B1">
        <w:t xml:space="preserve"> некоторый опыт в проектировании такой развивающей среды</w:t>
      </w:r>
      <w:r w:rsidR="005021B8" w:rsidRPr="006760B1">
        <w:t>, которая ведётся</w:t>
      </w:r>
      <w:r w:rsidR="00391C06" w:rsidRPr="006760B1">
        <w:t xml:space="preserve"> по 2 направлениям:</w:t>
      </w:r>
    </w:p>
    <w:p w:rsidR="005A2011" w:rsidRPr="00FD0C96" w:rsidRDefault="00391C06" w:rsidP="005A2011">
      <w:pPr>
        <w:pStyle w:val="a3"/>
        <w:spacing w:line="360" w:lineRule="auto"/>
        <w:ind w:firstLine="0"/>
        <w:rPr>
          <w:b/>
          <w:color w:val="000000"/>
        </w:rPr>
      </w:pPr>
      <w:r w:rsidRPr="00FD0C96">
        <w:rPr>
          <w:b/>
          <w:color w:val="000000"/>
        </w:rPr>
        <w:t>-создание развивающей среды на уроках</w:t>
      </w:r>
    </w:p>
    <w:p w:rsidR="00391C06" w:rsidRPr="00FD0C96" w:rsidRDefault="00391C06" w:rsidP="005A2011">
      <w:pPr>
        <w:pStyle w:val="a3"/>
        <w:spacing w:line="360" w:lineRule="auto"/>
        <w:ind w:firstLine="0"/>
        <w:rPr>
          <w:b/>
          <w:color w:val="000000"/>
        </w:rPr>
      </w:pPr>
      <w:r w:rsidRPr="00FD0C96">
        <w:rPr>
          <w:b/>
          <w:color w:val="000000"/>
        </w:rPr>
        <w:t>- создание развивающей среды во внеурочной деятельности</w:t>
      </w:r>
    </w:p>
    <w:p w:rsidR="00344889" w:rsidRPr="006760B1" w:rsidRDefault="00391C06" w:rsidP="00344889">
      <w:pPr>
        <w:pStyle w:val="a3"/>
        <w:spacing w:line="360" w:lineRule="auto"/>
        <w:rPr>
          <w:color w:val="000000"/>
        </w:rPr>
      </w:pPr>
      <w:r w:rsidRPr="006760B1">
        <w:rPr>
          <w:color w:val="000000"/>
        </w:rPr>
        <w:t xml:space="preserve">Если говорить про </w:t>
      </w:r>
      <w:r w:rsidRPr="00FD0C96">
        <w:rPr>
          <w:b/>
          <w:color w:val="000000"/>
        </w:rPr>
        <w:t>первое направление</w:t>
      </w:r>
      <w:r w:rsidR="005021B8" w:rsidRPr="00FD0C96">
        <w:rPr>
          <w:b/>
          <w:color w:val="000000"/>
        </w:rPr>
        <w:t xml:space="preserve">  </w:t>
      </w:r>
      <w:r w:rsidR="008606C0" w:rsidRPr="00FD0C96">
        <w:rPr>
          <w:b/>
          <w:color w:val="000000"/>
        </w:rPr>
        <w:t>- урочное</w:t>
      </w:r>
      <w:r w:rsidRPr="00FD0C96">
        <w:rPr>
          <w:b/>
          <w:color w:val="000000"/>
        </w:rPr>
        <w:t>,</w:t>
      </w:r>
      <w:r w:rsidRPr="006760B1">
        <w:rPr>
          <w:color w:val="000000"/>
        </w:rPr>
        <w:t xml:space="preserve"> то это в первую очередь работа по технологии развиваю</w:t>
      </w:r>
      <w:r w:rsidR="008B51BD">
        <w:rPr>
          <w:color w:val="000000"/>
        </w:rPr>
        <w:t>щего обучения</w:t>
      </w:r>
      <w:r w:rsidRPr="006760B1">
        <w:rPr>
          <w:color w:val="000000"/>
        </w:rPr>
        <w:t xml:space="preserve">, в основу которой положен </w:t>
      </w:r>
      <w:proofErr w:type="spellStart"/>
      <w:r w:rsidRPr="00FD0C96">
        <w:rPr>
          <w:b/>
          <w:color w:val="000000"/>
        </w:rPr>
        <w:t>деятельностный</w:t>
      </w:r>
      <w:proofErr w:type="spellEnd"/>
      <w:r w:rsidRPr="00FD0C96">
        <w:rPr>
          <w:b/>
          <w:color w:val="000000"/>
        </w:rPr>
        <w:t xml:space="preserve"> подход.</w:t>
      </w:r>
    </w:p>
    <w:p w:rsidR="00DC7411" w:rsidRPr="006760B1" w:rsidRDefault="005A2011" w:rsidP="00A43A17">
      <w:pPr>
        <w:pStyle w:val="a3"/>
        <w:spacing w:line="360" w:lineRule="auto"/>
        <w:ind w:firstLine="0"/>
        <w:rPr>
          <w:color w:val="000000"/>
        </w:rPr>
      </w:pPr>
      <w:r>
        <w:lastRenderedPageBreak/>
        <w:t xml:space="preserve">      </w:t>
      </w:r>
      <w:r w:rsidR="00DC7411" w:rsidRPr="006760B1">
        <w:t>В технологии развивающего обучения су</w:t>
      </w:r>
      <w:r w:rsidR="008B51BD">
        <w:t xml:space="preserve">щественно меняется роль учителя. </w:t>
      </w:r>
      <w:r w:rsidR="00DC7411" w:rsidRPr="006760B1">
        <w:t>Теперь учителю необходимо выстраивать процесс обучения не только как процесс усвоения системы знаний, но и как процесс развития личности, принятия духовно-нравственных, социальных, семейных и других ценностей. Позицию учителя можно выразить так – к классу не с ответом, а с вопросом.</w:t>
      </w:r>
      <w:r w:rsidR="00DC7411" w:rsidRPr="006760B1">
        <w:rPr>
          <w:color w:val="000000"/>
        </w:rPr>
        <w:t xml:space="preserve"> </w:t>
      </w:r>
    </w:p>
    <w:p w:rsidR="00DC7411" w:rsidRDefault="00DC7411" w:rsidP="00A62845">
      <w:pPr>
        <w:pStyle w:val="a3"/>
        <w:spacing w:line="360" w:lineRule="auto"/>
        <w:rPr>
          <w:color w:val="000000"/>
        </w:rPr>
      </w:pPr>
      <w:r w:rsidRPr="006760B1">
        <w:rPr>
          <w:color w:val="000000"/>
        </w:rPr>
        <w:t>Содержание образования не сильно меняется, но, реализуя новый станд</w:t>
      </w:r>
      <w:r w:rsidR="00A62845">
        <w:rPr>
          <w:color w:val="000000"/>
        </w:rPr>
        <w:t xml:space="preserve">арт, каждый учитель должен </w:t>
      </w:r>
      <w:r w:rsidRPr="006760B1">
        <w:rPr>
          <w:color w:val="000000"/>
        </w:rPr>
        <w:t xml:space="preserve"> изменить сам принцип построения урока</w:t>
      </w:r>
      <w:r w:rsidR="00ED423C" w:rsidRPr="006760B1">
        <w:rPr>
          <w:color w:val="000000"/>
        </w:rPr>
        <w:t>. Построить исследовательскую работу на уроке с целью добывания нового знания – сложнее, проще самому объяснить материал</w:t>
      </w:r>
      <w:r w:rsidR="00ED423C" w:rsidRPr="006760B1">
        <w:t xml:space="preserve">, но </w:t>
      </w:r>
      <w:proofErr w:type="gramStart"/>
      <w:r w:rsidR="00ED423C" w:rsidRPr="006760B1">
        <w:t>знания, полученные в результате поиска</w:t>
      </w:r>
      <w:r w:rsidR="00A00D36" w:rsidRPr="006760B1">
        <w:rPr>
          <w:color w:val="000000"/>
        </w:rPr>
        <w:t xml:space="preserve"> отличаются</w:t>
      </w:r>
      <w:proofErr w:type="gramEnd"/>
      <w:r w:rsidR="00A00D36" w:rsidRPr="006760B1">
        <w:rPr>
          <w:color w:val="000000"/>
        </w:rPr>
        <w:t xml:space="preserve"> глуби</w:t>
      </w:r>
      <w:r w:rsidR="004F5B0A" w:rsidRPr="006760B1">
        <w:rPr>
          <w:color w:val="000000"/>
        </w:rPr>
        <w:t>ной, прочностью, действенностью.</w:t>
      </w:r>
    </w:p>
    <w:p w:rsidR="005A2011" w:rsidRPr="004C54FE" w:rsidRDefault="005A2011" w:rsidP="00A62845">
      <w:pPr>
        <w:pStyle w:val="a3"/>
        <w:spacing w:line="360" w:lineRule="auto"/>
        <w:rPr>
          <w:b/>
          <w:i/>
          <w:color w:val="000000"/>
        </w:rPr>
      </w:pPr>
      <w:r w:rsidRPr="004C54FE">
        <w:rPr>
          <w:b/>
          <w:i/>
          <w:color w:val="000000"/>
        </w:rPr>
        <w:t xml:space="preserve">Слайд            </w:t>
      </w:r>
      <w:r w:rsidRPr="004C54FE">
        <w:rPr>
          <w:b/>
          <w:i/>
          <w:color w:val="000000"/>
          <w:u w:val="single"/>
        </w:rPr>
        <w:t>Структура урока</w:t>
      </w:r>
    </w:p>
    <w:p w:rsidR="005A2011" w:rsidRPr="004C54FE" w:rsidRDefault="005A2011" w:rsidP="00A62845">
      <w:pPr>
        <w:pStyle w:val="a3"/>
        <w:spacing w:line="360" w:lineRule="auto"/>
        <w:rPr>
          <w:i/>
          <w:color w:val="000000"/>
        </w:rPr>
      </w:pPr>
      <w:r w:rsidRPr="004C54FE">
        <w:rPr>
          <w:i/>
          <w:color w:val="000000"/>
        </w:rPr>
        <w:t xml:space="preserve">                  1.Мотивация. Самоопределение к познавательной деятельности.</w:t>
      </w:r>
    </w:p>
    <w:p w:rsidR="005A2011" w:rsidRPr="004C54FE" w:rsidRDefault="005A2011" w:rsidP="00A62845">
      <w:pPr>
        <w:pStyle w:val="a3"/>
        <w:spacing w:line="360" w:lineRule="auto"/>
        <w:rPr>
          <w:i/>
          <w:color w:val="000000"/>
        </w:rPr>
      </w:pPr>
      <w:r w:rsidRPr="004C54FE">
        <w:rPr>
          <w:i/>
          <w:color w:val="000000"/>
        </w:rPr>
        <w:t xml:space="preserve">                  2.Актуализация знаний.</w:t>
      </w:r>
    </w:p>
    <w:p w:rsidR="005A2011" w:rsidRPr="004C54FE" w:rsidRDefault="005A2011" w:rsidP="00A62845">
      <w:pPr>
        <w:pStyle w:val="a3"/>
        <w:spacing w:line="360" w:lineRule="auto"/>
        <w:rPr>
          <w:i/>
          <w:color w:val="000000"/>
        </w:rPr>
      </w:pPr>
      <w:r w:rsidRPr="004C54FE">
        <w:rPr>
          <w:i/>
          <w:color w:val="000000"/>
        </w:rPr>
        <w:t xml:space="preserve">                  3.Затруднение в деятельности (проблемная ситуация)</w:t>
      </w:r>
    </w:p>
    <w:p w:rsidR="005A2011" w:rsidRPr="004C54FE" w:rsidRDefault="005A2011" w:rsidP="00A62845">
      <w:pPr>
        <w:pStyle w:val="a3"/>
        <w:spacing w:line="360" w:lineRule="auto"/>
        <w:rPr>
          <w:i/>
          <w:color w:val="000000"/>
        </w:rPr>
      </w:pPr>
      <w:r w:rsidRPr="004C54FE">
        <w:rPr>
          <w:i/>
          <w:color w:val="000000"/>
        </w:rPr>
        <w:t xml:space="preserve">                  4.Первичное закрепление.</w:t>
      </w:r>
    </w:p>
    <w:p w:rsidR="005A2011" w:rsidRPr="004C54FE" w:rsidRDefault="005A2011" w:rsidP="00A62845">
      <w:pPr>
        <w:pStyle w:val="a3"/>
        <w:spacing w:line="360" w:lineRule="auto"/>
        <w:rPr>
          <w:i/>
          <w:color w:val="000000"/>
        </w:rPr>
      </w:pPr>
      <w:r w:rsidRPr="004C54FE">
        <w:rPr>
          <w:i/>
          <w:color w:val="000000"/>
        </w:rPr>
        <w:t xml:space="preserve">                  5.Самоконтроль и самооценка.</w:t>
      </w:r>
    </w:p>
    <w:p w:rsidR="005A2011" w:rsidRPr="004C54FE" w:rsidRDefault="005A2011" w:rsidP="004C54FE">
      <w:pPr>
        <w:pStyle w:val="a3"/>
        <w:spacing w:line="360" w:lineRule="auto"/>
        <w:rPr>
          <w:i/>
          <w:color w:val="000000"/>
        </w:rPr>
      </w:pPr>
      <w:r w:rsidRPr="004C54FE">
        <w:rPr>
          <w:i/>
          <w:color w:val="000000"/>
        </w:rPr>
        <w:t xml:space="preserve">                  6.Рефлексия.</w:t>
      </w:r>
    </w:p>
    <w:p w:rsidR="004448B8" w:rsidRPr="006760B1" w:rsidRDefault="008606C0" w:rsidP="00A43A17">
      <w:pPr>
        <w:rPr>
          <w:rFonts w:ascii="Times New Roman" w:hAnsi="Times New Roman" w:cs="Times New Roman"/>
          <w:sz w:val="24"/>
          <w:szCs w:val="24"/>
        </w:rPr>
      </w:pPr>
      <w:r w:rsidRPr="006760B1">
        <w:rPr>
          <w:rFonts w:ascii="Times New Roman" w:hAnsi="Times New Roman" w:cs="Times New Roman"/>
          <w:color w:val="000000"/>
          <w:sz w:val="24"/>
          <w:szCs w:val="24"/>
        </w:rPr>
        <w:t>Чтобы урок стал развивающим, необходимо соблюдение обяз</w:t>
      </w:r>
      <w:r w:rsidR="005F371B" w:rsidRPr="006760B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6760B1">
        <w:rPr>
          <w:rFonts w:ascii="Times New Roman" w:hAnsi="Times New Roman" w:cs="Times New Roman"/>
          <w:color w:val="000000"/>
          <w:sz w:val="24"/>
          <w:szCs w:val="24"/>
        </w:rPr>
        <w:t>тельных психологических элементов</w:t>
      </w:r>
      <w:r w:rsidR="005F371B" w:rsidRPr="006760B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448B8" w:rsidRPr="006760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8B8" w:rsidRPr="006760B1" w:rsidRDefault="004448B8" w:rsidP="004448B8">
      <w:pPr>
        <w:rPr>
          <w:rFonts w:ascii="Times New Roman" w:hAnsi="Times New Roman" w:cs="Times New Roman"/>
          <w:sz w:val="24"/>
          <w:szCs w:val="24"/>
        </w:rPr>
      </w:pPr>
    </w:p>
    <w:p w:rsidR="004448B8" w:rsidRPr="006760B1" w:rsidRDefault="001A045B" w:rsidP="004448B8">
      <w:pPr>
        <w:rPr>
          <w:rFonts w:ascii="Times New Roman" w:eastAsia="Calibri" w:hAnsi="Times New Roman" w:cs="Times New Roman"/>
          <w:sz w:val="24"/>
          <w:szCs w:val="24"/>
        </w:rPr>
      </w:pPr>
      <w:r w:rsidRPr="006760B1">
        <w:rPr>
          <w:rFonts w:ascii="Times New Roman" w:eastAsia="Calibri" w:hAnsi="Times New Roman" w:cs="Times New Roman"/>
          <w:sz w:val="24"/>
          <w:szCs w:val="24"/>
        </w:rPr>
        <w:t>1)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Первым обязательным психологическим элементом структуры урока является </w:t>
      </w:r>
      <w:r w:rsidR="004448B8" w:rsidRPr="006760B1">
        <w:rPr>
          <w:rFonts w:ascii="Times New Roman" w:eastAsia="Calibri" w:hAnsi="Times New Roman" w:cs="Times New Roman"/>
          <w:i/>
          <w:sz w:val="24"/>
          <w:szCs w:val="24"/>
        </w:rPr>
        <w:t>межличностный контакт.</w:t>
      </w:r>
    </w:p>
    <w:p w:rsidR="004448B8" w:rsidRDefault="00A62845" w:rsidP="004448B8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Это казалось бы случайные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>, не имеющие отношения к учению слова о погоде, шутка,</w:t>
      </w:r>
      <w:r w:rsidR="004448B8">
        <w:rPr>
          <w:rFonts w:ascii="Calibri" w:eastAsia="Calibri" w:hAnsi="Calibri" w:cs="Times New Roman"/>
        </w:rPr>
        <w:t xml:space="preserve"> 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>сказанные с улыбкой. Это средство эмоционального объединения перед совместной работой. Встреча с детьми глазами, несколько ободряющих слов.</w:t>
      </w:r>
      <w:r w:rsidR="005A2011">
        <w:rPr>
          <w:rFonts w:ascii="Times New Roman" w:eastAsia="Calibri" w:hAnsi="Times New Roman" w:cs="Times New Roman"/>
          <w:sz w:val="24"/>
          <w:szCs w:val="24"/>
        </w:rPr>
        <w:t xml:space="preserve"> (Возьмитесь за руки, улыбнитесь друг другу</w:t>
      </w:r>
      <w:r w:rsidR="00DD1635">
        <w:rPr>
          <w:rFonts w:ascii="Times New Roman" w:eastAsia="Calibri" w:hAnsi="Times New Roman" w:cs="Times New Roman"/>
          <w:sz w:val="24"/>
          <w:szCs w:val="24"/>
        </w:rPr>
        <w:t>.)</w:t>
      </w:r>
    </w:p>
    <w:p w:rsidR="004448B8" w:rsidRPr="006760B1" w:rsidRDefault="004448B8" w:rsidP="00A4341D">
      <w:pPr>
        <w:ind w:left="0" w:firstLine="0"/>
        <w:rPr>
          <w:rFonts w:ascii="Times New Roman" w:eastAsia="Calibri" w:hAnsi="Times New Roman" w:cs="Times New Roman"/>
          <w:sz w:val="24"/>
          <w:szCs w:val="24"/>
        </w:rPr>
      </w:pPr>
    </w:p>
    <w:p w:rsidR="004448B8" w:rsidRPr="006760B1" w:rsidRDefault="001A045B" w:rsidP="004448B8">
      <w:pPr>
        <w:rPr>
          <w:rFonts w:ascii="Times New Roman" w:eastAsia="Calibri" w:hAnsi="Times New Roman" w:cs="Times New Roman"/>
          <w:sz w:val="24"/>
          <w:szCs w:val="24"/>
        </w:rPr>
      </w:pPr>
      <w:r w:rsidRPr="006760B1">
        <w:rPr>
          <w:rFonts w:ascii="Times New Roman" w:eastAsia="Calibri" w:hAnsi="Times New Roman" w:cs="Times New Roman"/>
          <w:sz w:val="24"/>
          <w:szCs w:val="24"/>
        </w:rPr>
        <w:t>2)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>Ещё только начало урока, а на до</w:t>
      </w:r>
      <w:r w:rsidR="00DD1635">
        <w:rPr>
          <w:rFonts w:ascii="Times New Roman" w:eastAsia="Calibri" w:hAnsi="Times New Roman" w:cs="Times New Roman"/>
          <w:sz w:val="24"/>
          <w:szCs w:val="24"/>
        </w:rPr>
        <w:t xml:space="preserve">ске уже нарисованы 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 вопросительные знаки, схемы, запи</w:t>
      </w:r>
      <w:r w:rsidR="00DD1635">
        <w:rPr>
          <w:rFonts w:ascii="Times New Roman" w:eastAsia="Calibri" w:hAnsi="Times New Roman" w:cs="Times New Roman"/>
          <w:sz w:val="24"/>
          <w:szCs w:val="24"/>
        </w:rPr>
        <w:t xml:space="preserve">си. </w:t>
      </w:r>
    </w:p>
    <w:p w:rsidR="004448B8" w:rsidRPr="006760B1" w:rsidRDefault="004448B8" w:rsidP="004448B8">
      <w:pPr>
        <w:rPr>
          <w:rFonts w:ascii="Times New Roman" w:eastAsia="Calibri" w:hAnsi="Times New Roman" w:cs="Times New Roman"/>
          <w:sz w:val="24"/>
          <w:szCs w:val="24"/>
        </w:rPr>
      </w:pPr>
      <w:r w:rsidRPr="006760B1">
        <w:rPr>
          <w:rFonts w:ascii="Times New Roman" w:eastAsia="Calibri" w:hAnsi="Times New Roman" w:cs="Times New Roman"/>
          <w:sz w:val="24"/>
          <w:szCs w:val="24"/>
        </w:rPr>
        <w:t>Учащиеся с удовольствием возвращаются к освоенному накануне способу действия.</w:t>
      </w:r>
    </w:p>
    <w:p w:rsidR="004448B8" w:rsidRPr="006B3BFC" w:rsidRDefault="001A045B" w:rsidP="006B3BFC">
      <w:pPr>
        <w:rPr>
          <w:rFonts w:ascii="Times New Roman" w:eastAsia="Calibri" w:hAnsi="Times New Roman" w:cs="Times New Roman"/>
          <w:sz w:val="24"/>
          <w:szCs w:val="24"/>
        </w:rPr>
      </w:pPr>
      <w:r w:rsidRPr="006760B1">
        <w:rPr>
          <w:rFonts w:ascii="Times New Roman" w:eastAsia="Calibri" w:hAnsi="Times New Roman" w:cs="Times New Roman"/>
          <w:sz w:val="24"/>
          <w:szCs w:val="24"/>
        </w:rPr>
        <w:t xml:space="preserve">Достаточно  спросить </w:t>
      </w:r>
      <w:r w:rsidR="00DD1635">
        <w:rPr>
          <w:rFonts w:ascii="Times New Roman" w:eastAsia="Calibri" w:hAnsi="Times New Roman" w:cs="Times New Roman"/>
          <w:sz w:val="24"/>
          <w:szCs w:val="24"/>
        </w:rPr>
        <w:t xml:space="preserve"> у ребят: «Что не поняли?»,  «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Что уже умеем делать хорошо?», </w:t>
      </w:r>
      <w:r w:rsidR="00A3377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DD16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37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1635">
        <w:rPr>
          <w:rFonts w:ascii="Times New Roman" w:eastAsia="Calibri" w:hAnsi="Times New Roman" w:cs="Times New Roman"/>
          <w:sz w:val="24"/>
          <w:szCs w:val="24"/>
        </w:rPr>
        <w:t>«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>Что было сложно?». На этом этапе самое главное-</w:t>
      </w:r>
      <w:r w:rsidR="00DD163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>переживание ус</w:t>
      </w:r>
      <w:r w:rsidR="00DD1635">
        <w:rPr>
          <w:rFonts w:ascii="Times New Roman" w:eastAsia="Calibri" w:hAnsi="Times New Roman" w:cs="Times New Roman"/>
          <w:sz w:val="24"/>
          <w:szCs w:val="24"/>
        </w:rPr>
        <w:t>пешности практического действия, включить ребенка в конкретную предметную деятельность.</w:t>
      </w:r>
    </w:p>
    <w:p w:rsidR="004448B8" w:rsidRPr="006760B1" w:rsidRDefault="001A045B" w:rsidP="004448B8">
      <w:pPr>
        <w:rPr>
          <w:rFonts w:ascii="Times New Roman" w:hAnsi="Times New Roman" w:cs="Times New Roman"/>
          <w:sz w:val="24"/>
          <w:szCs w:val="24"/>
        </w:rPr>
      </w:pPr>
      <w:r w:rsidRPr="006760B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3) 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>Следующим, третьим элементом урока является « зацепка»- та неожиданность</w:t>
      </w:r>
      <w:r w:rsidR="00A62845">
        <w:rPr>
          <w:rFonts w:ascii="Times New Roman" w:eastAsia="Calibri" w:hAnsi="Times New Roman" w:cs="Times New Roman"/>
          <w:sz w:val="24"/>
          <w:szCs w:val="24"/>
        </w:rPr>
        <w:t>,</w:t>
      </w:r>
      <w:r w:rsidR="00F00B21" w:rsidRPr="006760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>остановка в привычной деятельности, ситуация  загадочн</w:t>
      </w:r>
      <w:r w:rsidR="008B51BD">
        <w:rPr>
          <w:rFonts w:ascii="Times New Roman" w:eastAsia="Calibri" w:hAnsi="Times New Roman" w:cs="Times New Roman"/>
          <w:sz w:val="24"/>
          <w:szCs w:val="24"/>
        </w:rPr>
        <w:t xml:space="preserve">ости. Таким </w:t>
      </w:r>
      <w:proofErr w:type="gramStart"/>
      <w:r w:rsidR="008B51BD">
        <w:rPr>
          <w:rFonts w:ascii="Times New Roman" w:eastAsia="Calibri" w:hAnsi="Times New Roman" w:cs="Times New Roman"/>
          <w:sz w:val="24"/>
          <w:szCs w:val="24"/>
        </w:rPr>
        <w:t>образом</w:t>
      </w:r>
      <w:proofErr w:type="gramEnd"/>
      <w:r w:rsidR="008B51BD">
        <w:rPr>
          <w:rFonts w:ascii="Times New Roman" w:eastAsia="Calibri" w:hAnsi="Times New Roman" w:cs="Times New Roman"/>
          <w:sz w:val="24"/>
          <w:szCs w:val="24"/>
        </w:rPr>
        <w:t xml:space="preserve"> создаётся «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проблемная ситуация»: новый поворот в уже знакомом материале, </w:t>
      </w:r>
      <w:bookmarkStart w:id="0" w:name="_GoBack"/>
      <w:bookmarkEnd w:id="0"/>
      <w:proofErr w:type="spellStart"/>
      <w:r w:rsidR="004448B8" w:rsidRPr="006760B1">
        <w:rPr>
          <w:rFonts w:ascii="Times New Roman" w:eastAsia="Calibri" w:hAnsi="Times New Roman" w:cs="Times New Roman"/>
          <w:sz w:val="24"/>
          <w:szCs w:val="24"/>
        </w:rPr>
        <w:t>озадачивание</w:t>
      </w:r>
      <w:proofErr w:type="spellEnd"/>
      <w:r w:rsidR="004448B8" w:rsidRPr="006760B1">
        <w:rPr>
          <w:rFonts w:ascii="Times New Roman" w:eastAsia="Calibri" w:hAnsi="Times New Roman" w:cs="Times New Roman"/>
          <w:sz w:val="24"/>
          <w:szCs w:val="24"/>
        </w:rPr>
        <w:t>.</w:t>
      </w:r>
      <w:r w:rsidR="004448B8" w:rsidRPr="006760B1">
        <w:rPr>
          <w:rFonts w:ascii="Times New Roman" w:hAnsi="Times New Roman" w:cs="Times New Roman"/>
          <w:sz w:val="24"/>
          <w:szCs w:val="24"/>
        </w:rPr>
        <w:t xml:space="preserve"> 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 Выход из не</w:t>
      </w:r>
      <w:proofErr w:type="gramStart"/>
      <w:r w:rsidR="004448B8" w:rsidRPr="006760B1">
        <w:rPr>
          <w:rFonts w:ascii="Times New Roman" w:eastAsia="Calibri" w:hAnsi="Times New Roman" w:cs="Times New Roman"/>
          <w:sz w:val="24"/>
          <w:szCs w:val="24"/>
        </w:rPr>
        <w:t>ё-</w:t>
      </w:r>
      <w:proofErr w:type="gramEnd"/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00B21" w:rsidRPr="006760B1">
        <w:rPr>
          <w:rFonts w:ascii="Times New Roman" w:eastAsia="Calibri" w:hAnsi="Times New Roman" w:cs="Times New Roman"/>
          <w:i/>
          <w:sz w:val="24"/>
          <w:szCs w:val="24"/>
        </w:rPr>
        <w:t>постановка цели урока: « М</w:t>
      </w:r>
      <w:r w:rsidR="004448B8" w:rsidRPr="006760B1">
        <w:rPr>
          <w:rFonts w:ascii="Times New Roman" w:eastAsia="Calibri" w:hAnsi="Times New Roman" w:cs="Times New Roman"/>
          <w:i/>
          <w:sz w:val="24"/>
          <w:szCs w:val="24"/>
        </w:rPr>
        <w:t>ы не знаем решения, но можем его найти».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 Это важный этап, т.к. создаётся учебно-познавательный мотив.</w:t>
      </w:r>
    </w:p>
    <w:p w:rsidR="004448B8" w:rsidRPr="006760B1" w:rsidRDefault="004448B8" w:rsidP="004448B8">
      <w:pPr>
        <w:rPr>
          <w:rFonts w:ascii="Times New Roman" w:eastAsia="Calibri" w:hAnsi="Times New Roman" w:cs="Times New Roman"/>
          <w:sz w:val="24"/>
          <w:szCs w:val="24"/>
        </w:rPr>
      </w:pPr>
    </w:p>
    <w:p w:rsidR="004448B8" w:rsidRPr="006760B1" w:rsidRDefault="001A045B" w:rsidP="004448B8">
      <w:pPr>
        <w:rPr>
          <w:rFonts w:ascii="Times New Roman" w:hAnsi="Times New Roman" w:cs="Times New Roman"/>
          <w:sz w:val="24"/>
          <w:szCs w:val="24"/>
        </w:rPr>
      </w:pPr>
      <w:r w:rsidRPr="006760B1">
        <w:rPr>
          <w:rFonts w:ascii="Times New Roman" w:eastAsia="Calibri" w:hAnsi="Times New Roman" w:cs="Times New Roman"/>
          <w:sz w:val="24"/>
          <w:szCs w:val="24"/>
        </w:rPr>
        <w:t xml:space="preserve">4) Далее необходима  организация 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760B1">
        <w:rPr>
          <w:rFonts w:ascii="Times New Roman" w:eastAsia="Calibri" w:hAnsi="Times New Roman" w:cs="Times New Roman"/>
          <w:i/>
          <w:sz w:val="24"/>
          <w:szCs w:val="24"/>
        </w:rPr>
        <w:t>учебных</w:t>
      </w:r>
      <w:r w:rsidR="004448B8" w:rsidRPr="006760B1">
        <w:rPr>
          <w:rFonts w:ascii="Times New Roman" w:eastAsia="Calibri" w:hAnsi="Times New Roman" w:cs="Times New Roman"/>
          <w:i/>
          <w:sz w:val="24"/>
          <w:szCs w:val="24"/>
        </w:rPr>
        <w:t xml:space="preserve"> действи</w:t>
      </w:r>
      <w:r w:rsidRPr="006760B1">
        <w:rPr>
          <w:rFonts w:ascii="Times New Roman" w:eastAsia="Calibri" w:hAnsi="Times New Roman" w:cs="Times New Roman"/>
          <w:i/>
          <w:sz w:val="24"/>
          <w:szCs w:val="24"/>
        </w:rPr>
        <w:t>й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 детей по</w:t>
      </w:r>
      <w:r w:rsidRPr="006760B1">
        <w:rPr>
          <w:rFonts w:ascii="Times New Roman" w:eastAsia="Calibri" w:hAnsi="Times New Roman" w:cs="Times New Roman"/>
          <w:sz w:val="24"/>
          <w:szCs w:val="24"/>
        </w:rPr>
        <w:t xml:space="preserve"> анализу проблемной ситуации. Учитель  с ребятами выясняют, в какой форме будут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 раб</w:t>
      </w:r>
      <w:r w:rsidRPr="006760B1">
        <w:rPr>
          <w:rFonts w:ascii="Times New Roman" w:eastAsia="Calibri" w:hAnsi="Times New Roman" w:cs="Times New Roman"/>
          <w:sz w:val="24"/>
          <w:szCs w:val="24"/>
        </w:rPr>
        <w:t xml:space="preserve">отать. Всегда 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 есть выбор: можно работать в паре, </w:t>
      </w:r>
      <w:r w:rsidRPr="006760B1">
        <w:rPr>
          <w:rFonts w:ascii="Times New Roman" w:eastAsia="Calibri" w:hAnsi="Times New Roman" w:cs="Times New Roman"/>
          <w:sz w:val="24"/>
          <w:szCs w:val="24"/>
        </w:rPr>
        <w:t>в</w:t>
      </w:r>
      <w:r w:rsidR="00DD1635">
        <w:rPr>
          <w:rFonts w:ascii="Times New Roman" w:eastAsia="Calibri" w:hAnsi="Times New Roman" w:cs="Times New Roman"/>
          <w:sz w:val="24"/>
          <w:szCs w:val="24"/>
        </w:rPr>
        <w:t xml:space="preserve"> группе или всем вместе;</w:t>
      </w:r>
      <w:r w:rsidRPr="006760B1">
        <w:rPr>
          <w:rFonts w:ascii="Times New Roman" w:eastAsia="Calibri" w:hAnsi="Times New Roman" w:cs="Times New Roman"/>
          <w:sz w:val="24"/>
          <w:szCs w:val="24"/>
        </w:rPr>
        <w:t xml:space="preserve"> решают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>, каки</w:t>
      </w:r>
      <w:r w:rsidRPr="006760B1">
        <w:rPr>
          <w:rFonts w:ascii="Times New Roman" w:eastAsia="Calibri" w:hAnsi="Times New Roman" w:cs="Times New Roman"/>
          <w:sz w:val="24"/>
          <w:szCs w:val="24"/>
        </w:rPr>
        <w:t>е средства необходимы, выдвигают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 гипотезы. Важно на этом этапе внимание к любым детским догадкам и их фиксация на доске в виде схем, записей, рисунков </w:t>
      </w:r>
      <w:proofErr w:type="gramStart"/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="004448B8" w:rsidRPr="006760B1">
        <w:rPr>
          <w:rFonts w:ascii="Times New Roman" w:eastAsia="Calibri" w:hAnsi="Times New Roman" w:cs="Times New Roman"/>
          <w:sz w:val="24"/>
          <w:szCs w:val="24"/>
        </w:rPr>
        <w:t>моделирование).</w:t>
      </w:r>
      <w:r w:rsidR="004448B8" w:rsidRPr="006760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8B8" w:rsidRPr="006760B1" w:rsidRDefault="004448B8" w:rsidP="004448B8">
      <w:pPr>
        <w:rPr>
          <w:rFonts w:ascii="Times New Roman" w:hAnsi="Times New Roman" w:cs="Times New Roman"/>
          <w:sz w:val="24"/>
          <w:szCs w:val="24"/>
        </w:rPr>
      </w:pPr>
    </w:p>
    <w:p w:rsidR="004448B8" w:rsidRPr="006760B1" w:rsidRDefault="001A045B" w:rsidP="004448B8">
      <w:pPr>
        <w:rPr>
          <w:rFonts w:ascii="Times New Roman" w:hAnsi="Times New Roman" w:cs="Times New Roman"/>
          <w:sz w:val="24"/>
          <w:szCs w:val="24"/>
        </w:rPr>
      </w:pPr>
      <w:r w:rsidRPr="006760B1"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>И вот реше</w:t>
      </w:r>
      <w:r w:rsidRPr="006760B1">
        <w:rPr>
          <w:rFonts w:ascii="Times New Roman" w:eastAsia="Calibri" w:hAnsi="Times New Roman" w:cs="Times New Roman"/>
          <w:sz w:val="24"/>
          <w:szCs w:val="24"/>
        </w:rPr>
        <w:t>ние найдено. Это-кульминация. Дети находят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 новый способ решения математической, лингвистической, </w:t>
      </w:r>
      <w:proofErr w:type="gramStart"/>
      <w:r w:rsidR="004448B8" w:rsidRPr="006760B1">
        <w:rPr>
          <w:rFonts w:ascii="Times New Roman" w:eastAsia="Calibri" w:hAnsi="Times New Roman" w:cs="Times New Roman"/>
          <w:sz w:val="24"/>
          <w:szCs w:val="24"/>
        </w:rPr>
        <w:t>естественно-научной</w:t>
      </w:r>
      <w:proofErr w:type="gramEnd"/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 задачи. Главно</w:t>
      </w:r>
      <w:proofErr w:type="gramStart"/>
      <w:r w:rsidR="004448B8" w:rsidRPr="006760B1">
        <w:rPr>
          <w:rFonts w:ascii="Times New Roman" w:eastAsia="Calibri" w:hAnsi="Times New Roman" w:cs="Times New Roman"/>
          <w:sz w:val="24"/>
          <w:szCs w:val="24"/>
        </w:rPr>
        <w:t>е-</w:t>
      </w:r>
      <w:proofErr w:type="gramEnd"/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 разрешены противоречия между знанием и незнанием, которое стояло в начале урока.</w:t>
      </w:r>
    </w:p>
    <w:p w:rsidR="004448B8" w:rsidRPr="006760B1" w:rsidRDefault="004448B8" w:rsidP="00DD1635">
      <w:pPr>
        <w:rPr>
          <w:rFonts w:ascii="Times New Roman" w:eastAsia="Calibri" w:hAnsi="Times New Roman" w:cs="Times New Roman"/>
          <w:sz w:val="24"/>
          <w:szCs w:val="24"/>
        </w:rPr>
      </w:pPr>
    </w:p>
    <w:p w:rsidR="004448B8" w:rsidRPr="006760B1" w:rsidRDefault="00DD1635" w:rsidP="00DD1635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>Заканчивая урок, в его эпилоге,</w:t>
      </w:r>
      <w:r w:rsidR="001A045B" w:rsidRPr="006760B1">
        <w:rPr>
          <w:rFonts w:ascii="Times New Roman" w:eastAsia="Calibri" w:hAnsi="Times New Roman" w:cs="Times New Roman"/>
          <w:sz w:val="24"/>
          <w:szCs w:val="24"/>
        </w:rPr>
        <w:t xml:space="preserve"> надо найти 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 слова, которые помогают осознать ребёнку, что найденное решение, новое открытие- это его личный вклад в общую деятельность.</w:t>
      </w:r>
    </w:p>
    <w:p w:rsidR="004448B8" w:rsidRPr="006760B1" w:rsidRDefault="004448B8" w:rsidP="00DD1635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4448B8" w:rsidRPr="006760B1" w:rsidRDefault="00DD1635" w:rsidP="004C54FE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="005021B8" w:rsidRPr="006760B1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>ри таком построен</w:t>
      </w:r>
      <w:r w:rsidR="00C84DDE" w:rsidRPr="006760B1">
        <w:rPr>
          <w:rFonts w:ascii="Times New Roman" w:eastAsia="Calibri" w:hAnsi="Times New Roman" w:cs="Times New Roman"/>
          <w:sz w:val="24"/>
          <w:szCs w:val="24"/>
        </w:rPr>
        <w:t>ии урока, как бы он ни протекал: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 стремитель</w:t>
      </w:r>
      <w:r w:rsidR="00C84DDE" w:rsidRPr="006760B1">
        <w:rPr>
          <w:rFonts w:ascii="Times New Roman" w:eastAsia="Calibri" w:hAnsi="Times New Roman" w:cs="Times New Roman"/>
          <w:sz w:val="24"/>
          <w:szCs w:val="24"/>
        </w:rPr>
        <w:t>но, успешно или с затруднениями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>, видна увлечённость детей делом, их понимание того, с чем они работают, открытость, желание и умение прийти на помощь товарищу и в то же время самостоятельность.</w:t>
      </w:r>
    </w:p>
    <w:p w:rsidR="004448B8" w:rsidRPr="006760B1" w:rsidRDefault="00DD1635" w:rsidP="00DD1635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>Такая совместная деятельность учителя с учениками</w:t>
      </w:r>
      <w:r w:rsidR="004448B8" w:rsidRPr="006760B1">
        <w:rPr>
          <w:rFonts w:ascii="Times New Roman" w:hAnsi="Times New Roman" w:cs="Times New Roman"/>
          <w:sz w:val="24"/>
          <w:szCs w:val="24"/>
        </w:rPr>
        <w:t xml:space="preserve"> </w:t>
      </w:r>
      <w:r w:rsidR="00A62845">
        <w:rPr>
          <w:rFonts w:ascii="Times New Roman" w:eastAsia="Calibri" w:hAnsi="Times New Roman" w:cs="Times New Roman"/>
          <w:sz w:val="24"/>
          <w:szCs w:val="24"/>
        </w:rPr>
        <w:t>–</w:t>
      </w:r>
      <w:r w:rsidR="008B51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>условие</w:t>
      </w:r>
      <w:r w:rsidR="00A62845">
        <w:rPr>
          <w:rFonts w:ascii="Times New Roman" w:eastAsia="Calibri" w:hAnsi="Times New Roman" w:cs="Times New Roman"/>
          <w:sz w:val="24"/>
          <w:szCs w:val="24"/>
        </w:rPr>
        <w:t>,</w:t>
      </w:r>
      <w:r w:rsidR="004448B8" w:rsidRPr="006760B1">
        <w:rPr>
          <w:rFonts w:ascii="Times New Roman" w:eastAsia="Calibri" w:hAnsi="Times New Roman" w:cs="Times New Roman"/>
          <w:sz w:val="24"/>
          <w:szCs w:val="24"/>
        </w:rPr>
        <w:t xml:space="preserve"> необход</w:t>
      </w:r>
      <w:r w:rsidR="001A4A48">
        <w:rPr>
          <w:rFonts w:ascii="Times New Roman" w:eastAsia="Calibri" w:hAnsi="Times New Roman" w:cs="Times New Roman"/>
          <w:sz w:val="24"/>
          <w:szCs w:val="24"/>
        </w:rPr>
        <w:t>имое для развивающего обучения.</w:t>
      </w:r>
    </w:p>
    <w:p w:rsidR="005F371B" w:rsidRDefault="00DD1635" w:rsidP="00C84DDE">
      <w:pPr>
        <w:pStyle w:val="a3"/>
        <w:spacing w:line="360" w:lineRule="auto"/>
        <w:ind w:firstLine="0"/>
        <w:rPr>
          <w:color w:val="000000"/>
        </w:rPr>
      </w:pPr>
      <w:r>
        <w:rPr>
          <w:color w:val="000000"/>
        </w:rPr>
        <w:t xml:space="preserve">                  Как видите, </w:t>
      </w:r>
      <w:r w:rsidR="00C84DDE" w:rsidRPr="006760B1">
        <w:rPr>
          <w:color w:val="000000"/>
        </w:rPr>
        <w:t xml:space="preserve"> развивающи</w:t>
      </w:r>
      <w:r w:rsidR="00A62845">
        <w:rPr>
          <w:color w:val="000000"/>
        </w:rPr>
        <w:t>й урок имеет и особую типологию</w:t>
      </w:r>
      <w:r w:rsidR="00C84DDE" w:rsidRPr="006760B1">
        <w:rPr>
          <w:color w:val="000000"/>
        </w:rPr>
        <w:t>,</w:t>
      </w:r>
      <w:r w:rsidR="00A62845">
        <w:rPr>
          <w:color w:val="000000"/>
        </w:rPr>
        <w:t xml:space="preserve"> и особую структуру</w:t>
      </w:r>
      <w:r w:rsidR="008B51BD">
        <w:rPr>
          <w:color w:val="000000"/>
        </w:rPr>
        <w:t>, и особые методы</w:t>
      </w:r>
      <w:r w:rsidR="00C84DDE" w:rsidRPr="006760B1">
        <w:rPr>
          <w:color w:val="000000"/>
        </w:rPr>
        <w:t>:</w:t>
      </w:r>
      <w:r w:rsidR="00FE0341" w:rsidRPr="006760B1">
        <w:rPr>
          <w:color w:val="000000"/>
        </w:rPr>
        <w:t xml:space="preserve"> </w:t>
      </w:r>
      <w:r w:rsidR="005F371B" w:rsidRPr="006760B1">
        <w:rPr>
          <w:color w:val="000000"/>
        </w:rPr>
        <w:t xml:space="preserve">не только индивидуальную, но чаще групповую и парную работу. </w:t>
      </w:r>
    </w:p>
    <w:p w:rsidR="001A4A48" w:rsidRDefault="001A4A48" w:rsidP="00C84DDE">
      <w:pPr>
        <w:pStyle w:val="a3"/>
        <w:spacing w:line="360" w:lineRule="auto"/>
        <w:ind w:firstLine="0"/>
        <w:rPr>
          <w:color w:val="000000"/>
        </w:rPr>
      </w:pPr>
      <w:r>
        <w:rPr>
          <w:color w:val="000000"/>
        </w:rPr>
        <w:t xml:space="preserve">        На уроках активно применяются </w:t>
      </w:r>
      <w:r w:rsidRPr="00FD0C96">
        <w:rPr>
          <w:b/>
          <w:color w:val="000000"/>
        </w:rPr>
        <w:t>информационно-коммуникативные технологии</w:t>
      </w:r>
      <w:r w:rsidR="002847D0">
        <w:rPr>
          <w:color w:val="000000"/>
        </w:rPr>
        <w:t>. Это не дань моде, а необходимое условие повышения качества учебно-воспитательного процесса. Применение компьютерных программных средств на уроках позволяет заметно повысить наглядность обучения, обеспечить его дифференциацию, облегчить контроль знаний учащихся, повысить интерес к предмету и познавательную активность школьников.</w:t>
      </w:r>
    </w:p>
    <w:p w:rsidR="007B0D90" w:rsidRDefault="007B0D90" w:rsidP="00C84DDE">
      <w:pPr>
        <w:pStyle w:val="a3"/>
        <w:spacing w:line="360" w:lineRule="auto"/>
        <w:ind w:firstLine="0"/>
        <w:rPr>
          <w:color w:val="000000"/>
        </w:rPr>
      </w:pPr>
    </w:p>
    <w:p w:rsidR="002847D0" w:rsidRPr="00FD0C96" w:rsidRDefault="002847D0" w:rsidP="00C84DDE">
      <w:pPr>
        <w:pStyle w:val="a3"/>
        <w:spacing w:line="360" w:lineRule="auto"/>
        <w:ind w:firstLine="0"/>
        <w:rPr>
          <w:b/>
          <w:i/>
          <w:color w:val="000000"/>
        </w:rPr>
      </w:pPr>
      <w:r w:rsidRPr="00FD0C96">
        <w:rPr>
          <w:b/>
          <w:i/>
          <w:color w:val="000000"/>
        </w:rPr>
        <w:lastRenderedPageBreak/>
        <w:t>Слайд         Внедрение ИКТ осуществляется по следующим направлениям:</w:t>
      </w:r>
    </w:p>
    <w:p w:rsidR="002847D0" w:rsidRPr="00FD0C96" w:rsidRDefault="002847D0" w:rsidP="00C84DDE">
      <w:pPr>
        <w:pStyle w:val="a3"/>
        <w:spacing w:line="360" w:lineRule="auto"/>
        <w:ind w:firstLine="0"/>
        <w:rPr>
          <w:i/>
          <w:color w:val="000000"/>
        </w:rPr>
      </w:pPr>
      <w:r w:rsidRPr="00FD0C96">
        <w:rPr>
          <w:i/>
          <w:color w:val="000000"/>
        </w:rPr>
        <w:t xml:space="preserve">                        -создание презентаций к урокам</w:t>
      </w:r>
    </w:p>
    <w:p w:rsidR="002847D0" w:rsidRPr="00FD0C96" w:rsidRDefault="002847D0" w:rsidP="00C84DDE">
      <w:pPr>
        <w:pStyle w:val="a3"/>
        <w:spacing w:line="360" w:lineRule="auto"/>
        <w:ind w:firstLine="0"/>
        <w:rPr>
          <w:i/>
          <w:color w:val="000000"/>
        </w:rPr>
      </w:pPr>
      <w:r w:rsidRPr="00FD0C96">
        <w:rPr>
          <w:i/>
          <w:color w:val="000000"/>
        </w:rPr>
        <w:t xml:space="preserve">                       -использование готовых обучающих программ</w:t>
      </w:r>
    </w:p>
    <w:p w:rsidR="002847D0" w:rsidRPr="00FD0C96" w:rsidRDefault="002847D0" w:rsidP="00C84DDE">
      <w:pPr>
        <w:pStyle w:val="a3"/>
        <w:spacing w:line="360" w:lineRule="auto"/>
        <w:ind w:firstLine="0"/>
        <w:rPr>
          <w:i/>
          <w:color w:val="000000"/>
        </w:rPr>
      </w:pPr>
      <w:r w:rsidRPr="00FD0C96">
        <w:rPr>
          <w:i/>
          <w:color w:val="000000"/>
        </w:rPr>
        <w:t xml:space="preserve">                      -работа с ресурсами Интернет</w:t>
      </w:r>
    </w:p>
    <w:p w:rsidR="005F371B" w:rsidRPr="006760B1" w:rsidRDefault="00DD1635" w:rsidP="0094532E">
      <w:pPr>
        <w:pStyle w:val="a3"/>
        <w:spacing w:line="360" w:lineRule="auto"/>
        <w:rPr>
          <w:color w:val="000000"/>
        </w:rPr>
      </w:pPr>
      <w:r>
        <w:rPr>
          <w:color w:val="000000"/>
        </w:rPr>
        <w:t xml:space="preserve">  </w:t>
      </w:r>
      <w:r w:rsidR="005F371B" w:rsidRPr="006760B1">
        <w:rPr>
          <w:color w:val="000000"/>
        </w:rPr>
        <w:t xml:space="preserve">Всё это позволяет учащимся овладеть навыками планирования, моделирования, нормами коммуникации, умением договариваться, строить диалог. </w:t>
      </w:r>
      <w:r w:rsidR="00476025" w:rsidRPr="006760B1">
        <w:rPr>
          <w:color w:val="000000"/>
        </w:rPr>
        <w:t xml:space="preserve">А это в соответствии с новым образовательным стандартом – </w:t>
      </w:r>
      <w:proofErr w:type="spellStart"/>
      <w:r w:rsidR="00476025" w:rsidRPr="004C54FE">
        <w:rPr>
          <w:b/>
          <w:color w:val="000000"/>
        </w:rPr>
        <w:t>метапредметные</w:t>
      </w:r>
      <w:proofErr w:type="spellEnd"/>
      <w:r w:rsidR="00476025" w:rsidRPr="004C54FE">
        <w:rPr>
          <w:b/>
          <w:color w:val="000000"/>
        </w:rPr>
        <w:t xml:space="preserve"> достижения (универсальные учебные действия).</w:t>
      </w:r>
      <w:r w:rsidR="00476025" w:rsidRPr="006760B1">
        <w:rPr>
          <w:color w:val="000000"/>
        </w:rPr>
        <w:t xml:space="preserve"> </w:t>
      </w:r>
      <w:r w:rsidR="008B51BD">
        <w:rPr>
          <w:color w:val="000000"/>
        </w:rPr>
        <w:t xml:space="preserve">Одним словом - </w:t>
      </w:r>
      <w:r w:rsidR="008B51BD" w:rsidRPr="004C54FE">
        <w:rPr>
          <w:b/>
          <w:color w:val="000000"/>
        </w:rPr>
        <w:t>дети «</w:t>
      </w:r>
      <w:r w:rsidR="005F371B" w:rsidRPr="004C54FE">
        <w:rPr>
          <w:b/>
          <w:color w:val="000000"/>
        </w:rPr>
        <w:t>учатся учиться»,</w:t>
      </w:r>
      <w:r w:rsidR="005F371B" w:rsidRPr="006760B1">
        <w:rPr>
          <w:color w:val="000000"/>
        </w:rPr>
        <w:t xml:space="preserve"> а это и есть </w:t>
      </w:r>
      <w:r w:rsidR="005F371B" w:rsidRPr="004C54FE">
        <w:rPr>
          <w:b/>
          <w:color w:val="000000"/>
        </w:rPr>
        <w:t>главная цель современного образования.</w:t>
      </w:r>
    </w:p>
    <w:p w:rsidR="005F371B" w:rsidRDefault="00DD1635" w:rsidP="0094532E">
      <w:pPr>
        <w:pStyle w:val="a3"/>
        <w:spacing w:line="360" w:lineRule="auto"/>
        <w:rPr>
          <w:color w:val="000000"/>
        </w:rPr>
      </w:pPr>
      <w:r>
        <w:rPr>
          <w:color w:val="000000"/>
        </w:rPr>
        <w:t xml:space="preserve"> </w:t>
      </w:r>
      <w:r w:rsidR="005F371B" w:rsidRPr="006760B1">
        <w:rPr>
          <w:color w:val="000000"/>
        </w:rPr>
        <w:t>Опыт работы позволяет убедиться в эффективности использования технологии развивающего обучения для развития интеллектуальных и практических умений учащихся.</w:t>
      </w:r>
    </w:p>
    <w:p w:rsidR="00DD1635" w:rsidRPr="00FD0C96" w:rsidRDefault="00DD1635" w:rsidP="0094532E">
      <w:pPr>
        <w:pStyle w:val="a3"/>
        <w:spacing w:line="360" w:lineRule="auto"/>
        <w:rPr>
          <w:b/>
          <w:i/>
          <w:color w:val="000000"/>
        </w:rPr>
      </w:pPr>
      <w:r w:rsidRPr="00FD0C96">
        <w:rPr>
          <w:b/>
          <w:i/>
          <w:color w:val="000000"/>
        </w:rPr>
        <w:t xml:space="preserve">Слайд          Качество знаний </w:t>
      </w:r>
      <w:r w:rsidR="00C03E07" w:rsidRPr="00FD0C96">
        <w:rPr>
          <w:b/>
          <w:i/>
          <w:color w:val="000000"/>
        </w:rPr>
        <w:t>по основным предметам</w:t>
      </w:r>
    </w:p>
    <w:tbl>
      <w:tblPr>
        <w:tblStyle w:val="a4"/>
        <w:tblW w:w="0" w:type="auto"/>
        <w:tblInd w:w="250" w:type="dxa"/>
        <w:tblLook w:val="04A0"/>
      </w:tblPr>
      <w:tblGrid>
        <w:gridCol w:w="992"/>
        <w:gridCol w:w="1023"/>
        <w:gridCol w:w="962"/>
        <w:gridCol w:w="992"/>
        <w:gridCol w:w="992"/>
        <w:gridCol w:w="993"/>
        <w:gridCol w:w="992"/>
      </w:tblGrid>
      <w:tr w:rsidR="002942C9" w:rsidTr="002942C9">
        <w:trPr>
          <w:trHeight w:val="285"/>
        </w:trPr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</w:t>
            </w:r>
            <w:proofErr w:type="spellEnd"/>
          </w:p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</w:p>
        </w:tc>
      </w:tr>
      <w:tr w:rsidR="002942C9" w:rsidTr="002942C9">
        <w:trPr>
          <w:trHeight w:val="25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2C9" w:rsidTr="002942C9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74%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81%</w:t>
            </w:r>
          </w:p>
        </w:tc>
      </w:tr>
      <w:tr w:rsidR="002942C9" w:rsidTr="002942C9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4-Б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63%</w:t>
            </w:r>
          </w:p>
        </w:tc>
      </w:tr>
      <w:tr w:rsidR="002942C9" w:rsidTr="002942C9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4-В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</w:tr>
      <w:tr w:rsidR="002942C9" w:rsidTr="002942C9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4-Г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76%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2C9" w:rsidRDefault="00294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84%</w:t>
            </w:r>
          </w:p>
        </w:tc>
      </w:tr>
    </w:tbl>
    <w:p w:rsidR="007B0D90" w:rsidRDefault="007B0D90" w:rsidP="002942C9">
      <w:pPr>
        <w:pStyle w:val="a3"/>
        <w:spacing w:line="360" w:lineRule="auto"/>
        <w:ind w:firstLine="0"/>
        <w:rPr>
          <w:b/>
          <w:i/>
          <w:color w:val="000000"/>
        </w:rPr>
      </w:pPr>
    </w:p>
    <w:p w:rsidR="00DD1635" w:rsidRPr="00FD0C96" w:rsidRDefault="00FD0C96" w:rsidP="002942C9">
      <w:pPr>
        <w:pStyle w:val="a3"/>
        <w:spacing w:line="360" w:lineRule="auto"/>
        <w:ind w:firstLine="0"/>
        <w:rPr>
          <w:b/>
          <w:i/>
          <w:color w:val="000000"/>
        </w:rPr>
      </w:pPr>
      <w:r w:rsidRPr="00FD0C96">
        <w:rPr>
          <w:b/>
          <w:i/>
          <w:color w:val="000000"/>
        </w:rPr>
        <w:t xml:space="preserve">Слайд </w:t>
      </w:r>
      <w:r w:rsidR="006459AB" w:rsidRPr="00FD0C96">
        <w:rPr>
          <w:b/>
          <w:i/>
          <w:color w:val="000000"/>
        </w:rPr>
        <w:t xml:space="preserve">  Успеваемость и качество </w:t>
      </w:r>
      <w:proofErr w:type="spellStart"/>
      <w:r w:rsidR="006459AB" w:rsidRPr="00FD0C96">
        <w:rPr>
          <w:b/>
          <w:i/>
          <w:color w:val="000000"/>
        </w:rPr>
        <w:t>обученности</w:t>
      </w:r>
      <w:proofErr w:type="spellEnd"/>
      <w:r w:rsidR="006459AB" w:rsidRPr="00FD0C96">
        <w:rPr>
          <w:b/>
          <w:i/>
          <w:color w:val="000000"/>
        </w:rPr>
        <w:t xml:space="preserve"> учащихся 4-х классов (по итогам 1 четверти)</w:t>
      </w:r>
    </w:p>
    <w:tbl>
      <w:tblPr>
        <w:tblStyle w:val="a4"/>
        <w:tblW w:w="0" w:type="auto"/>
        <w:tblInd w:w="534" w:type="dxa"/>
        <w:tblLook w:val="04A0"/>
      </w:tblPr>
      <w:tblGrid>
        <w:gridCol w:w="2551"/>
        <w:gridCol w:w="1276"/>
        <w:gridCol w:w="1276"/>
        <w:gridCol w:w="1275"/>
        <w:gridCol w:w="1276"/>
      </w:tblGrid>
      <w:tr w:rsidR="006459AB" w:rsidTr="00A05F90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6459AB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6459AB">
            <w:r>
              <w:t>4-А</w:t>
            </w:r>
          </w:p>
          <w:p w:rsidR="006459AB" w:rsidRDefault="006459AB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9AB" w:rsidRDefault="006459AB">
            <w:r>
              <w:t>4-Б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9AB" w:rsidRDefault="006459AB">
            <w:r>
              <w:t>4-В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9AB" w:rsidRDefault="006459AB">
            <w:r>
              <w:t>4-Г</w:t>
            </w:r>
          </w:p>
        </w:tc>
      </w:tr>
      <w:tr w:rsidR="006459AB" w:rsidTr="00A05F90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9AB" w:rsidRDefault="006459AB">
            <w:r>
              <w:t xml:space="preserve">Кол-во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27</w:t>
            </w:r>
          </w:p>
          <w:p w:rsidR="006459AB" w:rsidRDefault="006459AB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27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25</w:t>
            </w:r>
          </w:p>
        </w:tc>
      </w:tr>
      <w:tr w:rsidR="006459AB" w:rsidTr="00A05F90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9AB" w:rsidRDefault="006459AB">
            <w:r>
              <w:t>Обучаются на отлично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4</w:t>
            </w:r>
          </w:p>
          <w:p w:rsidR="006459AB" w:rsidRDefault="006459AB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2</w:t>
            </w:r>
          </w:p>
        </w:tc>
      </w:tr>
      <w:tr w:rsidR="006459AB" w:rsidTr="00A05F90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9AB" w:rsidRDefault="006459AB">
            <w:r>
              <w:t>Обучаются на хорошо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17</w:t>
            </w:r>
          </w:p>
          <w:p w:rsidR="006459AB" w:rsidRDefault="006459AB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10</w:t>
            </w:r>
          </w:p>
        </w:tc>
      </w:tr>
      <w:tr w:rsidR="006459AB" w:rsidTr="00A05F90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9AB" w:rsidRDefault="006459AB">
            <w:r>
              <w:t>Обучаются удовлетворительно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9AB" w:rsidRDefault="00A05F90">
            <w:r>
              <w:t>13</w:t>
            </w:r>
          </w:p>
        </w:tc>
      </w:tr>
      <w:tr w:rsidR="00A05F90" w:rsidTr="00A05F90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F90" w:rsidRDefault="00A05F90">
            <w:r>
              <w:t>Не успевают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F90" w:rsidRDefault="00A05F90">
            <w:r>
              <w:t>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F90" w:rsidRDefault="00A05F90">
            <w:r>
              <w:t>нет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F90" w:rsidRDefault="00A05F90" w:rsidP="00513BEC">
            <w:r>
              <w:t>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F90" w:rsidRDefault="00A05F90" w:rsidP="00513BEC">
            <w:r>
              <w:t>нет</w:t>
            </w:r>
          </w:p>
        </w:tc>
      </w:tr>
      <w:tr w:rsidR="00A05F90" w:rsidTr="00A05F90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F90" w:rsidRDefault="00A05F90">
            <w:r>
              <w:t>Успеваемость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F90" w:rsidRDefault="00A05F90">
            <w:r>
              <w:t>100%</w:t>
            </w:r>
          </w:p>
          <w:p w:rsidR="007B0D90" w:rsidRDefault="007B0D90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F90" w:rsidRDefault="00A05F90">
            <w:r>
              <w:t>100%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F90" w:rsidRDefault="00A05F90" w:rsidP="00513BEC">
            <w: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F90" w:rsidRDefault="00A05F90" w:rsidP="00513BEC">
            <w:r>
              <w:t>100%</w:t>
            </w:r>
          </w:p>
        </w:tc>
      </w:tr>
      <w:tr w:rsidR="00A05F90" w:rsidTr="00A05F90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F90" w:rsidRDefault="00A05F90">
            <w:r>
              <w:t>Качество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F90" w:rsidRDefault="00A05F90">
            <w:r>
              <w:t>77%</w:t>
            </w:r>
          </w:p>
          <w:p w:rsidR="00A05F90" w:rsidRDefault="00A05F90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F90" w:rsidRDefault="00A05F90">
            <w:r>
              <w:t>56%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F90" w:rsidRDefault="00A05F90">
            <w:r>
              <w:t>75%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F90" w:rsidRDefault="00A05F90">
            <w:r>
              <w:t>48%</w:t>
            </w:r>
          </w:p>
        </w:tc>
      </w:tr>
    </w:tbl>
    <w:p w:rsidR="00931F58" w:rsidRPr="006760B1" w:rsidRDefault="007B0D90" w:rsidP="007B0D90">
      <w:pPr>
        <w:pStyle w:val="a3"/>
        <w:spacing w:line="360" w:lineRule="auto"/>
        <w:ind w:firstLine="0"/>
      </w:pPr>
      <w:r>
        <w:rPr>
          <w:color w:val="000000"/>
        </w:rPr>
        <w:lastRenderedPageBreak/>
        <w:t xml:space="preserve">      </w:t>
      </w:r>
      <w:r w:rsidR="00DD1635">
        <w:t xml:space="preserve"> </w:t>
      </w:r>
      <w:r w:rsidR="00931F58" w:rsidRPr="006760B1">
        <w:t xml:space="preserve">Второе направление в работе по созданию развивающей среды в школе – </w:t>
      </w:r>
      <w:r w:rsidR="00931F58" w:rsidRPr="00FD0C96">
        <w:t>это</w:t>
      </w:r>
      <w:r w:rsidR="00931F58" w:rsidRPr="00FD0C96">
        <w:rPr>
          <w:b/>
        </w:rPr>
        <w:t xml:space="preserve"> внеурочная</w:t>
      </w:r>
      <w:r w:rsidR="00931F58" w:rsidRPr="006760B1">
        <w:t xml:space="preserve"> </w:t>
      </w:r>
      <w:r w:rsidR="00931F58" w:rsidRPr="00FD0C96">
        <w:rPr>
          <w:b/>
        </w:rPr>
        <w:t>деятельность.</w:t>
      </w:r>
    </w:p>
    <w:p w:rsidR="00931F58" w:rsidRDefault="00931F58" w:rsidP="0094532E">
      <w:pPr>
        <w:pStyle w:val="a3"/>
        <w:spacing w:line="360" w:lineRule="auto"/>
      </w:pPr>
      <w:r w:rsidRPr="006760B1">
        <w:t>Современный ребёнок большую часть времени проводит в школе, и правильно организованная развивающая среда позволяет каждому реб</w:t>
      </w:r>
      <w:r w:rsidR="00A3377B">
        <w:t>ёнку найти себе занятие по душе</w:t>
      </w:r>
      <w:r w:rsidRPr="006760B1">
        <w:t xml:space="preserve">, проверить свои силы и способности, научиться взаимодействовать </w:t>
      </w:r>
      <w:proofErr w:type="gramStart"/>
      <w:r w:rsidRPr="006760B1">
        <w:t>со</w:t>
      </w:r>
      <w:proofErr w:type="gramEnd"/>
      <w:r w:rsidRPr="006760B1">
        <w:t xml:space="preserve"> взрослыми и сверстниками. </w:t>
      </w:r>
    </w:p>
    <w:p w:rsidR="00AC5292" w:rsidRPr="00FD0C96" w:rsidRDefault="004E5DC1" w:rsidP="004E5DC1">
      <w:pPr>
        <w:widowControl w:val="0"/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FD0C96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Слайд               </w:t>
      </w:r>
      <w:r w:rsidR="00AC5292" w:rsidRPr="00FD0C96">
        <w:rPr>
          <w:rFonts w:ascii="Times New Roman" w:hAnsi="Times New Roman" w:cs="Times New Roman"/>
          <w:b/>
          <w:i/>
          <w:spacing w:val="-2"/>
          <w:sz w:val="24"/>
          <w:szCs w:val="24"/>
        </w:rPr>
        <w:t>Основные направления и программы внеурочной деятельности</w:t>
      </w:r>
    </w:p>
    <w:p w:rsidR="00AC5292" w:rsidRPr="00FD0C96" w:rsidRDefault="00A47B8C" w:rsidP="004E5DC1">
      <w:pPr>
        <w:widowControl w:val="0"/>
        <w:spacing w:line="276" w:lineRule="auto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FD0C96">
        <w:rPr>
          <w:rFonts w:ascii="Times New Roman" w:hAnsi="Times New Roman" w:cs="Times New Roman"/>
          <w:i/>
          <w:spacing w:val="-2"/>
          <w:sz w:val="24"/>
          <w:szCs w:val="24"/>
        </w:rPr>
        <w:t>1.</w:t>
      </w:r>
      <w:proofErr w:type="gramStart"/>
      <w:r w:rsidRPr="00FD0C96">
        <w:rPr>
          <w:rFonts w:ascii="Times New Roman" w:hAnsi="Times New Roman" w:cs="Times New Roman"/>
          <w:i/>
          <w:spacing w:val="-2"/>
          <w:sz w:val="24"/>
          <w:szCs w:val="24"/>
        </w:rPr>
        <w:t>Научно-познавательное</w:t>
      </w:r>
      <w:proofErr w:type="gramEnd"/>
      <w:r w:rsidR="00AC5292" w:rsidRPr="00FD0C96">
        <w:rPr>
          <w:rFonts w:ascii="Times New Roman" w:hAnsi="Times New Roman" w:cs="Times New Roman"/>
          <w:i/>
          <w:spacing w:val="-2"/>
          <w:sz w:val="24"/>
          <w:szCs w:val="24"/>
        </w:rPr>
        <w:t>:</w:t>
      </w:r>
      <w:r w:rsidR="004C54FE">
        <w:rPr>
          <w:rFonts w:ascii="Times New Roman" w:hAnsi="Times New Roman" w:cs="Times New Roman"/>
          <w:i/>
          <w:spacing w:val="-2"/>
          <w:sz w:val="24"/>
          <w:szCs w:val="24"/>
        </w:rPr>
        <w:t xml:space="preserve">   </w:t>
      </w:r>
      <w:r w:rsidRPr="00FD0C96">
        <w:rPr>
          <w:rFonts w:ascii="Times New Roman" w:hAnsi="Times New Roman" w:cs="Times New Roman"/>
          <w:i/>
          <w:spacing w:val="-2"/>
          <w:sz w:val="24"/>
          <w:szCs w:val="24"/>
        </w:rPr>
        <w:t xml:space="preserve"> клуб творческих дел, информатика</w:t>
      </w:r>
    </w:p>
    <w:p w:rsidR="00AC5292" w:rsidRPr="00FD0C96" w:rsidRDefault="00A47B8C" w:rsidP="004E5DC1">
      <w:pPr>
        <w:widowControl w:val="0"/>
        <w:spacing w:line="276" w:lineRule="auto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FD0C96">
        <w:rPr>
          <w:rFonts w:ascii="Times New Roman" w:hAnsi="Times New Roman" w:cs="Times New Roman"/>
          <w:i/>
          <w:spacing w:val="-2"/>
          <w:sz w:val="24"/>
          <w:szCs w:val="24"/>
        </w:rPr>
        <w:t>2.</w:t>
      </w:r>
      <w:proofErr w:type="gramStart"/>
      <w:r w:rsidRPr="00FD0C96">
        <w:rPr>
          <w:rFonts w:ascii="Times New Roman" w:hAnsi="Times New Roman" w:cs="Times New Roman"/>
          <w:i/>
          <w:spacing w:val="-2"/>
          <w:sz w:val="24"/>
          <w:szCs w:val="24"/>
        </w:rPr>
        <w:t>Общекультурное</w:t>
      </w:r>
      <w:proofErr w:type="gramEnd"/>
      <w:r w:rsidRPr="00FD0C96">
        <w:rPr>
          <w:rFonts w:ascii="Times New Roman" w:hAnsi="Times New Roman" w:cs="Times New Roman"/>
          <w:i/>
          <w:spacing w:val="-2"/>
          <w:sz w:val="24"/>
          <w:szCs w:val="24"/>
        </w:rPr>
        <w:t>:</w:t>
      </w:r>
      <w:r w:rsidR="004C54FE">
        <w:rPr>
          <w:rFonts w:ascii="Times New Roman" w:hAnsi="Times New Roman" w:cs="Times New Roman"/>
          <w:i/>
          <w:spacing w:val="-2"/>
          <w:sz w:val="24"/>
          <w:szCs w:val="24"/>
        </w:rPr>
        <w:t xml:space="preserve">   </w:t>
      </w:r>
      <w:r w:rsidRPr="00FD0C96">
        <w:rPr>
          <w:rFonts w:ascii="Times New Roman" w:hAnsi="Times New Roman" w:cs="Times New Roman"/>
          <w:i/>
          <w:spacing w:val="-2"/>
          <w:sz w:val="24"/>
          <w:szCs w:val="24"/>
        </w:rPr>
        <w:t xml:space="preserve"> музыкальная студия «Школа современной музыки»</w:t>
      </w:r>
    </w:p>
    <w:p w:rsidR="00AC5292" w:rsidRPr="00FD0C96" w:rsidRDefault="00AC5292" w:rsidP="004E5DC1">
      <w:pPr>
        <w:widowControl w:val="0"/>
        <w:spacing w:line="276" w:lineRule="auto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FD0C96">
        <w:rPr>
          <w:rFonts w:ascii="Times New Roman" w:hAnsi="Times New Roman" w:cs="Times New Roman"/>
          <w:i/>
          <w:spacing w:val="-2"/>
          <w:sz w:val="24"/>
          <w:szCs w:val="24"/>
        </w:rPr>
        <w:t>3.Духовно – нравственное:</w:t>
      </w:r>
      <w:r w:rsidR="00A47B8C" w:rsidRPr="00FD0C96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="004C54FE">
        <w:rPr>
          <w:rFonts w:ascii="Times New Roman" w:hAnsi="Times New Roman" w:cs="Times New Roman"/>
          <w:i/>
          <w:spacing w:val="-2"/>
          <w:sz w:val="24"/>
          <w:szCs w:val="24"/>
        </w:rPr>
        <w:t xml:space="preserve">  </w:t>
      </w:r>
      <w:r w:rsidR="00A47B8C" w:rsidRPr="00FD0C96">
        <w:rPr>
          <w:rFonts w:ascii="Times New Roman" w:hAnsi="Times New Roman" w:cs="Times New Roman"/>
          <w:i/>
          <w:spacing w:val="-2"/>
          <w:sz w:val="24"/>
          <w:szCs w:val="24"/>
        </w:rPr>
        <w:t xml:space="preserve">«Александровские </w:t>
      </w:r>
      <w:proofErr w:type="gramStart"/>
      <w:r w:rsidR="00A47B8C" w:rsidRPr="00FD0C96">
        <w:rPr>
          <w:rFonts w:ascii="Times New Roman" w:hAnsi="Times New Roman" w:cs="Times New Roman"/>
          <w:i/>
          <w:spacing w:val="-2"/>
          <w:sz w:val="24"/>
          <w:szCs w:val="24"/>
        </w:rPr>
        <w:t>потешники</w:t>
      </w:r>
      <w:proofErr w:type="gramEnd"/>
      <w:r w:rsidR="00A47B8C" w:rsidRPr="00FD0C96">
        <w:rPr>
          <w:rFonts w:ascii="Times New Roman" w:hAnsi="Times New Roman" w:cs="Times New Roman"/>
          <w:i/>
          <w:spacing w:val="-2"/>
          <w:sz w:val="24"/>
          <w:szCs w:val="24"/>
        </w:rPr>
        <w:t>»</w:t>
      </w:r>
    </w:p>
    <w:p w:rsidR="00AC5292" w:rsidRPr="00FD0C96" w:rsidRDefault="00AC5292" w:rsidP="004E5DC1">
      <w:pPr>
        <w:widowControl w:val="0"/>
        <w:spacing w:line="276" w:lineRule="auto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FD0C96">
        <w:rPr>
          <w:rFonts w:ascii="Times New Roman" w:hAnsi="Times New Roman" w:cs="Times New Roman"/>
          <w:i/>
          <w:spacing w:val="-2"/>
          <w:sz w:val="24"/>
          <w:szCs w:val="24"/>
        </w:rPr>
        <w:t>4.Спортивно – оздоровительное:</w:t>
      </w:r>
      <w:r w:rsidR="00A47B8C" w:rsidRPr="00FD0C96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="004C54FE">
        <w:rPr>
          <w:rFonts w:ascii="Times New Roman" w:hAnsi="Times New Roman" w:cs="Times New Roman"/>
          <w:i/>
          <w:spacing w:val="-2"/>
          <w:sz w:val="24"/>
          <w:szCs w:val="24"/>
        </w:rPr>
        <w:t xml:space="preserve">   </w:t>
      </w:r>
      <w:r w:rsidR="00A47B8C" w:rsidRPr="00FD0C96">
        <w:rPr>
          <w:rFonts w:ascii="Times New Roman" w:hAnsi="Times New Roman" w:cs="Times New Roman"/>
          <w:i/>
          <w:spacing w:val="-2"/>
          <w:sz w:val="24"/>
          <w:szCs w:val="24"/>
        </w:rPr>
        <w:t>ритмика, формирование культуры здорового питания</w:t>
      </w:r>
    </w:p>
    <w:p w:rsidR="00A47B8C" w:rsidRPr="00FD0C96" w:rsidRDefault="00A47B8C" w:rsidP="004E5DC1">
      <w:pPr>
        <w:widowControl w:val="0"/>
        <w:spacing w:line="276" w:lineRule="auto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FD0C96">
        <w:rPr>
          <w:rFonts w:ascii="Times New Roman" w:hAnsi="Times New Roman" w:cs="Times New Roman"/>
          <w:i/>
          <w:spacing w:val="-2"/>
          <w:sz w:val="24"/>
          <w:szCs w:val="24"/>
        </w:rPr>
        <w:t>5.</w:t>
      </w:r>
      <w:proofErr w:type="gramStart"/>
      <w:r w:rsidRPr="00FD0C96">
        <w:rPr>
          <w:rFonts w:ascii="Times New Roman" w:hAnsi="Times New Roman" w:cs="Times New Roman"/>
          <w:i/>
          <w:spacing w:val="-2"/>
          <w:sz w:val="24"/>
          <w:szCs w:val="24"/>
        </w:rPr>
        <w:t>Социальное</w:t>
      </w:r>
      <w:proofErr w:type="gramEnd"/>
      <w:r w:rsidRPr="00FD0C96">
        <w:rPr>
          <w:rFonts w:ascii="Times New Roman" w:hAnsi="Times New Roman" w:cs="Times New Roman"/>
          <w:i/>
          <w:spacing w:val="-2"/>
          <w:sz w:val="24"/>
          <w:szCs w:val="24"/>
        </w:rPr>
        <w:t xml:space="preserve">: </w:t>
      </w:r>
      <w:r w:rsidR="004C54FE">
        <w:rPr>
          <w:rFonts w:ascii="Times New Roman" w:hAnsi="Times New Roman" w:cs="Times New Roman"/>
          <w:i/>
          <w:spacing w:val="-2"/>
          <w:sz w:val="24"/>
          <w:szCs w:val="24"/>
        </w:rPr>
        <w:t xml:space="preserve">  </w:t>
      </w:r>
      <w:r w:rsidRPr="00FD0C96">
        <w:rPr>
          <w:rFonts w:ascii="Times New Roman" w:hAnsi="Times New Roman" w:cs="Times New Roman"/>
          <w:i/>
          <w:spacing w:val="-2"/>
          <w:sz w:val="24"/>
          <w:szCs w:val="24"/>
        </w:rPr>
        <w:t>театрально-лингвистическая студия на французском языке</w:t>
      </w:r>
    </w:p>
    <w:p w:rsidR="00A47B8C" w:rsidRPr="00AC5292" w:rsidRDefault="00A47B8C" w:rsidP="00AC5292">
      <w:pPr>
        <w:widowControl w:val="0"/>
        <w:spacing w:line="276" w:lineRule="auto"/>
        <w:rPr>
          <w:rFonts w:ascii="Times New Roman" w:hAnsi="Times New Roman" w:cs="Times New Roman"/>
          <w:spacing w:val="-2"/>
          <w:sz w:val="24"/>
          <w:szCs w:val="24"/>
        </w:rPr>
      </w:pPr>
    </w:p>
    <w:p w:rsidR="004E5DC1" w:rsidRDefault="004E5DC1" w:rsidP="004E5D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C5292" w:rsidRPr="00AC5292">
        <w:rPr>
          <w:rFonts w:ascii="Times New Roman" w:hAnsi="Times New Roman" w:cs="Times New Roman"/>
          <w:sz w:val="24"/>
          <w:szCs w:val="24"/>
        </w:rPr>
        <w:t xml:space="preserve">Внеурочной деятельностью в школе в каждом классном </w:t>
      </w:r>
      <w:r>
        <w:rPr>
          <w:rFonts w:ascii="Times New Roman" w:hAnsi="Times New Roman" w:cs="Times New Roman"/>
          <w:sz w:val="24"/>
          <w:szCs w:val="24"/>
        </w:rPr>
        <w:t>коллективе 1-4 классов</w:t>
      </w:r>
    </w:p>
    <w:p w:rsidR="004E5DC1" w:rsidRPr="00A47B8C" w:rsidRDefault="00A47B8C" w:rsidP="004E5DC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охвачены</w:t>
      </w:r>
      <w:proofErr w:type="gramEnd"/>
      <w:r w:rsidR="004E5DC1">
        <w:rPr>
          <w:rFonts w:ascii="Times New Roman" w:hAnsi="Times New Roman" w:cs="Times New Roman"/>
          <w:sz w:val="24"/>
          <w:szCs w:val="24"/>
        </w:rPr>
        <w:t xml:space="preserve"> </w:t>
      </w:r>
      <w:r w:rsidR="00AC5292" w:rsidRPr="00AC5292">
        <w:rPr>
          <w:rFonts w:ascii="Times New Roman" w:hAnsi="Times New Roman" w:cs="Times New Roman"/>
          <w:sz w:val="24"/>
          <w:szCs w:val="24"/>
        </w:rPr>
        <w:t xml:space="preserve">100 % учащихся. </w:t>
      </w:r>
    </w:p>
    <w:p w:rsidR="005F1F5C" w:rsidRPr="006760B1" w:rsidRDefault="00FE0341" w:rsidP="00A4341D">
      <w:pPr>
        <w:pStyle w:val="a3"/>
        <w:spacing w:line="360" w:lineRule="auto"/>
      </w:pPr>
      <w:r w:rsidRPr="006760B1">
        <w:t>Н</w:t>
      </w:r>
      <w:r w:rsidR="005F1F5C" w:rsidRPr="006760B1">
        <w:t xml:space="preserve">аши ученики имеют возможность </w:t>
      </w:r>
      <w:r w:rsidR="00A47B8C">
        <w:t xml:space="preserve">посещать </w:t>
      </w:r>
      <w:r w:rsidR="00A47B8C" w:rsidRPr="00FD0C96">
        <w:rPr>
          <w:b/>
        </w:rPr>
        <w:t>кружки</w:t>
      </w:r>
      <w:r w:rsidR="00A47B8C">
        <w:t>:</w:t>
      </w:r>
      <w:r w:rsidR="004E5DC1">
        <w:t xml:space="preserve"> фольклорный театр, изостудию, спортивные.</w:t>
      </w:r>
    </w:p>
    <w:p w:rsidR="005F1F5C" w:rsidRPr="006760B1" w:rsidRDefault="002A0893" w:rsidP="00C84DDE">
      <w:pPr>
        <w:pStyle w:val="a3"/>
        <w:spacing w:line="360" w:lineRule="auto"/>
      </w:pPr>
      <w:r w:rsidRPr="006760B1">
        <w:t>В</w:t>
      </w:r>
      <w:r w:rsidR="005F1F5C" w:rsidRPr="006760B1">
        <w:t xml:space="preserve"> нашей начальной школе дети не просто готовятс</w:t>
      </w:r>
      <w:r w:rsidR="00781B98" w:rsidRPr="006760B1">
        <w:t>я</w:t>
      </w:r>
      <w:r w:rsidR="005F1F5C" w:rsidRPr="006760B1">
        <w:t xml:space="preserve"> к будущей взрослой жизни, а ярко и насыщенно живут уже сейчас. Их школьные дни насыщены делами и событиями, связанным</w:t>
      </w:r>
      <w:r w:rsidR="00A3377B">
        <w:t>и с учёбой, творчеством, трудом</w:t>
      </w:r>
      <w:r w:rsidR="005F1F5C" w:rsidRPr="006760B1">
        <w:t>, укреплением здоровья, досугом. Мы постоянно принимае</w:t>
      </w:r>
      <w:r w:rsidR="00A3377B">
        <w:t>м участие в творческих конкурсах</w:t>
      </w:r>
      <w:r w:rsidR="00781B98" w:rsidRPr="006760B1">
        <w:t>, проводим предметные недели, участ</w:t>
      </w:r>
      <w:r w:rsidR="00A3377B">
        <w:t>вуем в интеллектуальных играх.</w:t>
      </w:r>
    </w:p>
    <w:p w:rsidR="00A4341D" w:rsidRDefault="00781B98" w:rsidP="004C54FE">
      <w:pPr>
        <w:pStyle w:val="a3"/>
        <w:spacing w:line="360" w:lineRule="auto"/>
      </w:pPr>
      <w:r w:rsidRPr="006760B1">
        <w:t>Всё это способствует главной цели современного образования – повышение качества образование и развитие личности ребёнка.</w:t>
      </w:r>
    </w:p>
    <w:p w:rsidR="007B0D90" w:rsidRPr="006760B1" w:rsidRDefault="007B0D90" w:rsidP="004C54FE">
      <w:pPr>
        <w:pStyle w:val="a3"/>
        <w:spacing w:line="360" w:lineRule="auto"/>
      </w:pPr>
    </w:p>
    <w:p w:rsidR="006D12E7" w:rsidRPr="00A4341D" w:rsidRDefault="00FD0C96" w:rsidP="00FD0C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6D12E7" w:rsidRPr="00A4341D">
        <w:rPr>
          <w:rFonts w:ascii="Times New Roman" w:hAnsi="Times New Roman" w:cs="Times New Roman"/>
          <w:b/>
          <w:sz w:val="24"/>
          <w:szCs w:val="24"/>
        </w:rPr>
        <w:t>Первые итоги работы по новым стандартам:</w:t>
      </w:r>
    </w:p>
    <w:p w:rsidR="006D12E7" w:rsidRPr="006D12E7" w:rsidRDefault="006D12E7" w:rsidP="006D12E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D12E7">
        <w:rPr>
          <w:rFonts w:ascii="Times New Roman" w:hAnsi="Times New Roman" w:cs="Times New Roman"/>
          <w:sz w:val="24"/>
          <w:szCs w:val="24"/>
        </w:rPr>
        <w:t xml:space="preserve">- увлеченные ученики, которые воспринимают процесс обучения не как повинность, а как процесс творческого познания мира, </w:t>
      </w:r>
    </w:p>
    <w:p w:rsidR="006D12E7" w:rsidRPr="006D12E7" w:rsidRDefault="006D12E7" w:rsidP="006D12E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D12E7">
        <w:rPr>
          <w:rFonts w:ascii="Times New Roman" w:hAnsi="Times New Roman" w:cs="Times New Roman"/>
          <w:sz w:val="24"/>
          <w:szCs w:val="24"/>
        </w:rPr>
        <w:t xml:space="preserve">-ученики, которые умеют работать сообща и могут анализировать, оценивать итоги своего труда.   </w:t>
      </w:r>
    </w:p>
    <w:p w:rsidR="004C54FE" w:rsidRDefault="006D12E7" w:rsidP="006B3BF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D12E7">
        <w:rPr>
          <w:rFonts w:ascii="Times New Roman" w:hAnsi="Times New Roman" w:cs="Times New Roman"/>
          <w:sz w:val="24"/>
          <w:szCs w:val="24"/>
        </w:rPr>
        <w:t>-родители – единомышленники, которые являются активными участниками этого процесса.</w:t>
      </w:r>
    </w:p>
    <w:p w:rsidR="006B3BFC" w:rsidRDefault="006B3BFC" w:rsidP="006B3BFC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C54FE" w:rsidRDefault="004C54FE" w:rsidP="006D12E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A2AF9" w:rsidRPr="00FD0C96" w:rsidRDefault="00FD0C96" w:rsidP="00FD0C96">
      <w:pPr>
        <w:rPr>
          <w:rFonts w:ascii="Times New Roman" w:hAnsi="Times New Roman" w:cs="Times New Roman"/>
          <w:i/>
          <w:sz w:val="24"/>
          <w:szCs w:val="24"/>
        </w:rPr>
      </w:pPr>
      <w:r w:rsidRPr="00FD0C96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Слайд</w:t>
      </w:r>
      <w:proofErr w:type="gramStart"/>
      <w:r w:rsidRPr="00FD0C9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Д</w:t>
      </w:r>
      <w:proofErr w:type="gramEnd"/>
      <w:r w:rsidRPr="00FD0C96">
        <w:rPr>
          <w:rFonts w:ascii="Times New Roman" w:hAnsi="Times New Roman" w:cs="Times New Roman"/>
          <w:b/>
          <w:bCs/>
          <w:i/>
          <w:sz w:val="24"/>
          <w:szCs w:val="24"/>
        </w:rPr>
        <w:t>ля повышения качества образования необходимо:</w:t>
      </w:r>
    </w:p>
    <w:p w:rsidR="00A40206" w:rsidRPr="00FD0C96" w:rsidRDefault="009A2AF9" w:rsidP="009A2AF9">
      <w:pPr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FD0C96">
        <w:rPr>
          <w:rFonts w:ascii="Times New Roman" w:hAnsi="Times New Roman" w:cs="Times New Roman"/>
          <w:bCs/>
          <w:i/>
          <w:sz w:val="24"/>
          <w:szCs w:val="24"/>
        </w:rPr>
        <w:t>использовать   на   уроках   и   во   внеурочное   время  современные  инновационные методики, новые формы организации и проведения учебных занятий;</w:t>
      </w:r>
    </w:p>
    <w:p w:rsidR="00A40206" w:rsidRPr="00FD0C96" w:rsidRDefault="009A2AF9" w:rsidP="009A2AF9">
      <w:pPr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FD0C96">
        <w:rPr>
          <w:rFonts w:ascii="Times New Roman" w:hAnsi="Times New Roman" w:cs="Times New Roman"/>
          <w:bCs/>
          <w:i/>
          <w:sz w:val="24"/>
          <w:szCs w:val="24"/>
        </w:rPr>
        <w:t>продолжать методическое совершенствование  учителей  для повышения их профессионализма;</w:t>
      </w:r>
    </w:p>
    <w:p w:rsidR="00A40206" w:rsidRPr="00FD0C96" w:rsidRDefault="009A2AF9" w:rsidP="009A2AF9">
      <w:pPr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FD0C96">
        <w:rPr>
          <w:rFonts w:ascii="Times New Roman" w:hAnsi="Times New Roman" w:cs="Times New Roman"/>
          <w:bCs/>
          <w:i/>
          <w:sz w:val="24"/>
          <w:szCs w:val="24"/>
        </w:rPr>
        <w:t xml:space="preserve">активнее и шире использовать на уроках современные педагогические технологии, возможности информационно-коммуникационных технологий, сети Интернет. </w:t>
      </w:r>
    </w:p>
    <w:p w:rsidR="004C54FE" w:rsidRDefault="004C54FE" w:rsidP="006B3BFC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:rsidR="004C54FE" w:rsidRPr="00FD0C96" w:rsidRDefault="004C54FE" w:rsidP="006D12E7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B3BFC" w:rsidRDefault="006B3BFC" w:rsidP="006B3BFC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 есть еще много проблем:</w:t>
      </w:r>
    </w:p>
    <w:p w:rsidR="006B3BFC" w:rsidRDefault="006B3BFC" w:rsidP="006B3BF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недостаточность технического оснащения</w:t>
      </w:r>
    </w:p>
    <w:p w:rsidR="006B3BFC" w:rsidRDefault="006B3BFC" w:rsidP="006B3BF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сложности в организации внеурочной деятельности (занятость зала)</w:t>
      </w:r>
    </w:p>
    <w:p w:rsidR="006B3BFC" w:rsidRDefault="006B3BFC" w:rsidP="006B3BF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недопонимание со стороны некоторых родителей (в силу религиозных убеждений, либо недостаточной образованности)</w:t>
      </w:r>
    </w:p>
    <w:p w:rsidR="006B3BFC" w:rsidRDefault="006B3BFC" w:rsidP="006B3BF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программа стала сложнее, а количество часов на ее прохождение уменьшилось</w:t>
      </w:r>
    </w:p>
    <w:p w:rsidR="006B3BFC" w:rsidRDefault="006B3BFC" w:rsidP="006B3BF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увеличение документации (в отношении учителя)</w:t>
      </w:r>
    </w:p>
    <w:p w:rsidR="008F5911" w:rsidRDefault="008F5911" w:rsidP="006D12E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F5911" w:rsidRDefault="008F5911" w:rsidP="006D12E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F5911" w:rsidRDefault="008F5911" w:rsidP="006D12E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F5911" w:rsidRPr="00FD0C96" w:rsidRDefault="00FD0C96" w:rsidP="006D12E7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D0C96">
        <w:rPr>
          <w:rFonts w:ascii="Times New Roman" w:hAnsi="Times New Roman" w:cs="Times New Roman"/>
          <w:b/>
          <w:sz w:val="24"/>
          <w:szCs w:val="24"/>
        </w:rPr>
        <w:t>И в заключении хочется сказать:</w:t>
      </w:r>
    </w:p>
    <w:p w:rsidR="008F5911" w:rsidRDefault="008F5911" w:rsidP="006D12E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Ребенок хочет учиться</w:t>
      </w:r>
      <w:r w:rsidR="00193749">
        <w:rPr>
          <w:rFonts w:ascii="Times New Roman" w:hAnsi="Times New Roman" w:cs="Times New Roman"/>
          <w:sz w:val="24"/>
          <w:szCs w:val="24"/>
        </w:rPr>
        <w:t xml:space="preserve"> когда…</w:t>
      </w:r>
    </w:p>
    <w:p w:rsidR="00193749" w:rsidRDefault="00193749" w:rsidP="006D12E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получается</w:t>
      </w:r>
    </w:p>
    <w:p w:rsidR="00193749" w:rsidRDefault="00193749" w:rsidP="006D12E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ничто не угрожает</w:t>
      </w:r>
    </w:p>
    <w:p w:rsidR="00193749" w:rsidRDefault="00193749" w:rsidP="006D12E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интересно</w:t>
      </w:r>
    </w:p>
    <w:p w:rsidR="00193749" w:rsidRPr="006D12E7" w:rsidRDefault="00193749" w:rsidP="006D12E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Будем стремиться к этому и помнить о том, что каждый ребенок приходит в этот мир не для того, чтобы его учили, а для того, чтобы быть счастливым.</w:t>
      </w:r>
    </w:p>
    <w:p w:rsidR="005F1F5C" w:rsidRPr="005F1F5C" w:rsidRDefault="005F1F5C" w:rsidP="0094532E">
      <w:pPr>
        <w:pStyle w:val="a3"/>
        <w:spacing w:line="360" w:lineRule="auto"/>
        <w:rPr>
          <w:rFonts w:asciiTheme="minorHAnsi" w:hAnsiTheme="minorHAnsi" w:cstheme="minorHAnsi"/>
          <w:color w:val="000000"/>
        </w:rPr>
      </w:pPr>
    </w:p>
    <w:p w:rsidR="005F371B" w:rsidRDefault="005F371B" w:rsidP="0094532E">
      <w:pPr>
        <w:pStyle w:val="a3"/>
        <w:spacing w:line="360" w:lineRule="auto"/>
        <w:rPr>
          <w:rFonts w:asciiTheme="minorHAnsi" w:hAnsiTheme="minorHAnsi" w:cstheme="minorHAnsi"/>
          <w:color w:val="000000"/>
        </w:rPr>
      </w:pPr>
    </w:p>
    <w:p w:rsidR="00391C06" w:rsidRDefault="00391C06" w:rsidP="0094532E">
      <w:pPr>
        <w:pStyle w:val="a3"/>
        <w:spacing w:line="360" w:lineRule="auto"/>
        <w:rPr>
          <w:rFonts w:asciiTheme="minorHAnsi" w:hAnsiTheme="minorHAnsi" w:cstheme="minorHAnsi"/>
          <w:color w:val="000000"/>
        </w:rPr>
      </w:pPr>
    </w:p>
    <w:p w:rsidR="00391C06" w:rsidRPr="00106F64" w:rsidRDefault="00391C06" w:rsidP="0094532E">
      <w:pPr>
        <w:pStyle w:val="a3"/>
        <w:spacing w:line="360" w:lineRule="auto"/>
        <w:rPr>
          <w:rFonts w:asciiTheme="minorHAnsi" w:hAnsiTheme="minorHAnsi" w:cstheme="minorHAnsi"/>
          <w:color w:val="000000"/>
        </w:rPr>
      </w:pPr>
    </w:p>
    <w:p w:rsidR="0094532E" w:rsidRPr="00A1327B" w:rsidRDefault="0094532E" w:rsidP="00A1327B">
      <w:pPr>
        <w:ind w:left="0" w:firstLine="69"/>
        <w:rPr>
          <w:sz w:val="24"/>
          <w:szCs w:val="24"/>
        </w:rPr>
      </w:pPr>
    </w:p>
    <w:sectPr w:rsidR="0094532E" w:rsidRPr="00A1327B" w:rsidSect="004E5DC1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C7CDF"/>
    <w:multiLevelType w:val="hybridMultilevel"/>
    <w:tmpl w:val="70CCDFF2"/>
    <w:lvl w:ilvl="0" w:tplc="023622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3ECA5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4A336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923E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7632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58BB9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2482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7EBF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FEAA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8E4EC9"/>
    <w:multiLevelType w:val="hybridMultilevel"/>
    <w:tmpl w:val="80583134"/>
    <w:lvl w:ilvl="0" w:tplc="0419000B">
      <w:start w:val="1"/>
      <w:numFmt w:val="bullet"/>
      <w:lvlText w:val=""/>
      <w:lvlJc w:val="left"/>
      <w:pPr>
        <w:ind w:left="10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5CCC3CAC"/>
    <w:multiLevelType w:val="hybridMultilevel"/>
    <w:tmpl w:val="97CE4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ECA5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4A336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923E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7632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58BB9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2482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7EBF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FEAA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327B"/>
    <w:rsid w:val="000D6839"/>
    <w:rsid w:val="00106F64"/>
    <w:rsid w:val="00193749"/>
    <w:rsid w:val="00195378"/>
    <w:rsid w:val="001A045B"/>
    <w:rsid w:val="001A4A48"/>
    <w:rsid w:val="00234626"/>
    <w:rsid w:val="002358B5"/>
    <w:rsid w:val="002847D0"/>
    <w:rsid w:val="002942C9"/>
    <w:rsid w:val="002A0893"/>
    <w:rsid w:val="003363BE"/>
    <w:rsid w:val="00344889"/>
    <w:rsid w:val="00391C06"/>
    <w:rsid w:val="00407E9E"/>
    <w:rsid w:val="004448B8"/>
    <w:rsid w:val="00445084"/>
    <w:rsid w:val="004479E4"/>
    <w:rsid w:val="00476025"/>
    <w:rsid w:val="004A2B60"/>
    <w:rsid w:val="004C54FE"/>
    <w:rsid w:val="004D35B2"/>
    <w:rsid w:val="004E5DC1"/>
    <w:rsid w:val="004F5B0A"/>
    <w:rsid w:val="005021B8"/>
    <w:rsid w:val="00517B85"/>
    <w:rsid w:val="00520877"/>
    <w:rsid w:val="00561D7C"/>
    <w:rsid w:val="005A2011"/>
    <w:rsid w:val="005C00A0"/>
    <w:rsid w:val="005E2285"/>
    <w:rsid w:val="005F1F5C"/>
    <w:rsid w:val="005F371B"/>
    <w:rsid w:val="006459AB"/>
    <w:rsid w:val="006663FA"/>
    <w:rsid w:val="006760B1"/>
    <w:rsid w:val="006B3BFC"/>
    <w:rsid w:val="006D12E7"/>
    <w:rsid w:val="006F3E1D"/>
    <w:rsid w:val="00735819"/>
    <w:rsid w:val="0075251E"/>
    <w:rsid w:val="00757994"/>
    <w:rsid w:val="00781B98"/>
    <w:rsid w:val="007B0D90"/>
    <w:rsid w:val="007F7378"/>
    <w:rsid w:val="008606C0"/>
    <w:rsid w:val="008B51BD"/>
    <w:rsid w:val="008F5911"/>
    <w:rsid w:val="00931F58"/>
    <w:rsid w:val="0094532E"/>
    <w:rsid w:val="00946695"/>
    <w:rsid w:val="009A2AF9"/>
    <w:rsid w:val="009A4B80"/>
    <w:rsid w:val="009C18F5"/>
    <w:rsid w:val="009D5D85"/>
    <w:rsid w:val="009F0404"/>
    <w:rsid w:val="00A00D36"/>
    <w:rsid w:val="00A05F90"/>
    <w:rsid w:val="00A1327B"/>
    <w:rsid w:val="00A3377B"/>
    <w:rsid w:val="00A40206"/>
    <w:rsid w:val="00A4341D"/>
    <w:rsid w:val="00A43A17"/>
    <w:rsid w:val="00A47B8C"/>
    <w:rsid w:val="00A62845"/>
    <w:rsid w:val="00A739F1"/>
    <w:rsid w:val="00AC5292"/>
    <w:rsid w:val="00AD4979"/>
    <w:rsid w:val="00AE0234"/>
    <w:rsid w:val="00B020EB"/>
    <w:rsid w:val="00C03E07"/>
    <w:rsid w:val="00C70269"/>
    <w:rsid w:val="00C82101"/>
    <w:rsid w:val="00C84DDE"/>
    <w:rsid w:val="00CA2392"/>
    <w:rsid w:val="00DC7411"/>
    <w:rsid w:val="00DD1635"/>
    <w:rsid w:val="00DF37A3"/>
    <w:rsid w:val="00ED423C"/>
    <w:rsid w:val="00F00B21"/>
    <w:rsid w:val="00FA0289"/>
    <w:rsid w:val="00FA3091"/>
    <w:rsid w:val="00FD0C96"/>
    <w:rsid w:val="00FE0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532E"/>
    <w:pPr>
      <w:spacing w:before="100" w:beforeAutospacing="1" w:after="100" w:afterAutospacing="1" w:line="240" w:lineRule="auto"/>
      <w:ind w:left="0"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739F1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5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26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7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7</Pages>
  <Words>1857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User</cp:lastModifiedBy>
  <cp:revision>35</cp:revision>
  <dcterms:created xsi:type="dcterms:W3CDTF">2011-08-25T11:59:00Z</dcterms:created>
  <dcterms:modified xsi:type="dcterms:W3CDTF">2017-05-03T19:08:00Z</dcterms:modified>
</cp:coreProperties>
</file>